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3F507B" w14:textId="77777777"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14:paraId="048F0ECF" w14:textId="77777777" w:rsidTr="00BD4DC5">
        <w:tc>
          <w:tcPr>
            <w:tcW w:w="9639" w:type="dxa"/>
            <w:shd w:val="clear" w:color="auto" w:fill="auto"/>
          </w:tcPr>
          <w:p w14:paraId="7AFF6735" w14:textId="77777777" w:rsidR="00BD4DC5" w:rsidRPr="0071281B" w:rsidRDefault="00BD4DC5" w:rsidP="0071281B"/>
          <w:p w14:paraId="33274501" w14:textId="77777777"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F37CDB3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14:paraId="1ADB3634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66BB2B33" w14:textId="77777777"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14:paraId="35753A37" w14:textId="77777777"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14:paraId="6D471F07" w14:textId="77777777"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14:paraId="5C7E4195" w14:textId="77777777"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  <w:bookmarkStart w:id="0" w:name="_GoBack"/>
      <w:bookmarkEnd w:id="0"/>
    </w:p>
    <w:p w14:paraId="72A6DCA6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14:paraId="066BBF40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6E949FF0" w14:textId="77777777"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14:paraId="56C8A209" w14:textId="77777777"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14:paraId="69FD2A2E" w14:textId="77777777"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14:paraId="30480AAB" w14:textId="77777777"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14:paraId="56CE016F" w14:textId="77777777"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14:paraId="3819EBD2" w14:textId="77777777"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14:paraId="5578B1BA" w14:textId="77777777"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14:paraId="3BD015D2" w14:textId="15D75C34" w:rsidR="008938C7" w:rsidRPr="00850D04" w:rsidRDefault="00C5208E" w:rsidP="008938C7">
      <w:pPr>
        <w:jc w:val="both"/>
        <w:rPr>
          <w:rFonts w:ascii="Arial" w:hAnsi="Arial" w:cs="Arial"/>
          <w:b/>
          <w:i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Standardowej</w:t>
      </w:r>
      <w:r w:rsidR="00281B44">
        <w:rPr>
          <w:rStyle w:val="FontStyle75"/>
          <w:sz w:val="22"/>
          <w:szCs w:val="22"/>
        </w:rPr>
        <w:t xml:space="preserve"> </w:t>
      </w:r>
      <w:r w:rsidR="00727AB3" w:rsidRPr="00727AB3">
        <w:rPr>
          <w:rStyle w:val="FontStyle75"/>
          <w:sz w:val="22"/>
          <w:szCs w:val="22"/>
        </w:rPr>
        <w:t xml:space="preserve">Specyfikacji Technicznej </w:t>
      </w:r>
      <w:r w:rsidR="00281B44">
        <w:rPr>
          <w:rStyle w:val="FontStyle75"/>
          <w:sz w:val="22"/>
          <w:szCs w:val="22"/>
        </w:rPr>
        <w:t xml:space="preserve">pn.: </w:t>
      </w:r>
      <w:r w:rsidR="008938C7" w:rsidRPr="00910E09">
        <w:rPr>
          <w:rStyle w:val="FontStyle75"/>
          <w:b/>
          <w:bCs/>
          <w:sz w:val="22"/>
          <w:szCs w:val="22"/>
        </w:rPr>
        <w:t>„</w:t>
      </w:r>
      <w:r w:rsidR="00B20E37" w:rsidRPr="00910E09">
        <w:rPr>
          <w:rStyle w:val="FontStyle75"/>
          <w:b/>
          <w:bCs/>
          <w:sz w:val="22"/>
          <w:szCs w:val="22"/>
        </w:rPr>
        <w:t>Lokalizacja układów pomiarowych energii elektrycznej w obiektach elektroenergetycznych PSE</w:t>
      </w:r>
      <w:r w:rsidR="00BF1917" w:rsidRPr="00910E09">
        <w:rPr>
          <w:rStyle w:val="FontStyle75"/>
          <w:b/>
          <w:bCs/>
          <w:sz w:val="22"/>
          <w:szCs w:val="22"/>
        </w:rPr>
        <w:t xml:space="preserve"> S.A.</w:t>
      </w:r>
      <w:r w:rsidR="008938C7" w:rsidRPr="00910E09">
        <w:rPr>
          <w:rStyle w:val="FontStyle75"/>
          <w:b/>
          <w:bCs/>
          <w:sz w:val="22"/>
          <w:szCs w:val="22"/>
        </w:rPr>
        <w:t>”</w:t>
      </w:r>
    </w:p>
    <w:p w14:paraId="12470FA1" w14:textId="0CA2A498" w:rsidR="00AD0314" w:rsidRPr="00AD0314" w:rsidRDefault="00AD0314" w:rsidP="008938C7">
      <w:pPr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>o</w:t>
      </w:r>
      <w:r w:rsidRPr="00AD0314">
        <w:rPr>
          <w:rFonts w:ascii="Arial" w:hAnsi="Arial" w:cs="Arial"/>
          <w:sz w:val="22"/>
          <w:szCs w:val="22"/>
        </w:rPr>
        <w:t>świadczam, że zostałem</w:t>
      </w:r>
      <w:r w:rsidR="00686007">
        <w:rPr>
          <w:rFonts w:ascii="Arial" w:hAnsi="Arial" w:cs="Arial"/>
          <w:sz w:val="22"/>
          <w:szCs w:val="22"/>
        </w:rPr>
        <w:t>/</w:t>
      </w:r>
      <w:proofErr w:type="spellStart"/>
      <w:r w:rsidR="00686007">
        <w:rPr>
          <w:rFonts w:ascii="Arial" w:hAnsi="Arial" w:cs="Arial"/>
          <w:sz w:val="22"/>
          <w:szCs w:val="22"/>
        </w:rPr>
        <w:t>am</w:t>
      </w:r>
      <w:proofErr w:type="spellEnd"/>
      <w:r w:rsidRPr="00AD0314">
        <w:rPr>
          <w:rFonts w:ascii="Arial" w:hAnsi="Arial" w:cs="Arial"/>
          <w:sz w:val="22"/>
          <w:szCs w:val="22"/>
        </w:rPr>
        <w:t xml:space="preserve"> poinformowany</w:t>
      </w:r>
      <w:r w:rsidR="00686007">
        <w:rPr>
          <w:rFonts w:ascii="Arial" w:hAnsi="Arial" w:cs="Arial"/>
          <w:sz w:val="22"/>
          <w:szCs w:val="22"/>
        </w:rPr>
        <w:t>/na</w:t>
      </w:r>
      <w:r w:rsidRPr="00AD0314">
        <w:rPr>
          <w:rFonts w:ascii="Arial" w:hAnsi="Arial" w:cs="Arial"/>
          <w:sz w:val="22"/>
          <w:szCs w:val="22"/>
        </w:rPr>
        <w:t xml:space="preserve">, że wszelkie informacje przekazywane mi przez PSE S.A. w toku niniejszej współpracy stanowią Informacje Chronione. </w:t>
      </w:r>
    </w:p>
    <w:p w14:paraId="4B2F4BE9" w14:textId="48EA7489" w:rsidR="00AD0314" w:rsidRPr="00AD0314" w:rsidRDefault="00AD0314" w:rsidP="008938C7">
      <w:pPr>
        <w:pStyle w:val="Akapitzlist"/>
        <w:numPr>
          <w:ilvl w:val="0"/>
          <w:numId w:val="2"/>
        </w:numPr>
        <w:spacing w:before="120" w:line="276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w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tym sam fakt przekazania takich informacji, z wyłączeniem przypadków, w których PSE S.A</w:t>
      </w:r>
      <w:r w:rsidR="00340C9B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 zezwoli na ich upublicznienie.</w:t>
      </w:r>
    </w:p>
    <w:p w14:paraId="707FFADD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14:paraId="78C7EC97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14:paraId="28CC43E2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14:paraId="3F5505A6" w14:textId="10AF6CCD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, o której mowa w pkt 1, zobowiązuję się zwrócić do PSE S.A. wszelkie przekazane mi Informacje Chronione w formie utrwalonej oraz potwierdzić PSE S.A</w:t>
      </w:r>
      <w:r w:rsidR="00340C9B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 fakt zniszczenia wszystkich Informacji przekazanych w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formie elektronicznej.</w:t>
      </w:r>
    </w:p>
    <w:p w14:paraId="3BC69542" w14:textId="703A2B3F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lastRenderedPageBreak/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że po zakończeniu niniejszej współpracy obowiązek zachowania tajemnicy w zakresie przekazanych w trakcie niniejszej współpracy Informacji Chronionych nie ustaje,</w:t>
      </w:r>
      <w:r w:rsidR="006F6107">
        <w:rPr>
          <w:rFonts w:ascii="Arial" w:hAnsi="Arial" w:cs="Arial"/>
          <w:sz w:val="22"/>
          <w:szCs w:val="22"/>
        </w:rPr>
        <w:t xml:space="preserve"> </w:t>
      </w:r>
      <w:r w:rsidRPr="00AD0314">
        <w:rPr>
          <w:rFonts w:ascii="Arial" w:hAnsi="Arial" w:cs="Arial"/>
          <w:sz w:val="22"/>
          <w:szCs w:val="22"/>
        </w:rPr>
        <w:t>(tj.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pozostaje w mocy jako bezterminowe zobowiązanie), chyba, że informacje te staną się powszechnie znane.</w:t>
      </w:r>
    </w:p>
    <w:p w14:paraId="4C58EAA7" w14:textId="69C466FB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iż w przypadku naruszenia obowiązku zachowania tajemnicy przez moich pracowników, współpracowników i doradców ponoszę pełną odpowiedzialność za wszelkie szkody spowodowane ujawnieniem Informacji Chronionych na zasadach określonych w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obowiązujących przepisach prawa.</w:t>
      </w:r>
    </w:p>
    <w:p w14:paraId="0A2EF52B" w14:textId="77777777"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14:paraId="468026B2" w14:textId="77777777"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14:paraId="3D595DB8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86D3AA1" w14:textId="77777777"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14:paraId="016F03B7" w14:textId="77777777"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14:paraId="1AEE3310" w14:textId="77777777"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14:paraId="3F29AD67" w14:textId="77777777"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14:paraId="3CEE1D6D" w14:textId="77777777"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14:paraId="15EBA808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0C99EEAF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086676C3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DE6B961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762B452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0ACB82F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1D22A96F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5CAD04E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60A61707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ECE4773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A97F3CD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270BDF7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A3472F0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92A4299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549A027" w14:textId="77777777"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14:paraId="0491D755" w14:textId="77777777"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F7BC5E" w14:textId="77777777" w:rsidR="00ED406A" w:rsidRDefault="00ED406A" w:rsidP="00C5208E">
      <w:r>
        <w:separator/>
      </w:r>
    </w:p>
  </w:endnote>
  <w:endnote w:type="continuationSeparator" w:id="0">
    <w:p w14:paraId="77BEC1DC" w14:textId="77777777" w:rsidR="00ED406A" w:rsidRDefault="00ED406A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892FCC" w14:textId="77777777"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8FB932E" w14:textId="77777777" w:rsidR="001059BB" w:rsidRDefault="00340C9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954F26" w14:textId="77777777" w:rsidR="001059BB" w:rsidRDefault="00340C9B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14:paraId="6F0A2517" w14:textId="363CD01E" w:rsidR="00B06153" w:rsidRDefault="00340C9B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Style w:val="Hipercze"/>
        <w:rFonts w:cs="Arial"/>
        <w:color w:val="2E3192"/>
        <w:sz w:val="14"/>
        <w:szCs w:val="14"/>
        <w:u w:val="none"/>
      </w:rPr>
      <w:pict w14:anchorId="77FCBF1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  <w:p w14:paraId="733DDDB6" w14:textId="1A59F4D5"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340C9B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340C9B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14:paraId="276F80C9" w14:textId="77777777" w:rsidR="008C5399" w:rsidRDefault="00340C9B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1B138F" w14:textId="77777777" w:rsidR="00ED406A" w:rsidRDefault="00ED406A" w:rsidP="00C5208E">
      <w:r>
        <w:separator/>
      </w:r>
    </w:p>
  </w:footnote>
  <w:footnote w:type="continuationSeparator" w:id="0">
    <w:p w14:paraId="307CCA02" w14:textId="77777777" w:rsidR="00ED406A" w:rsidRDefault="00ED406A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42EC70" w14:textId="7EE32EE0" w:rsidR="001059BB" w:rsidRPr="001D6282" w:rsidRDefault="006F6107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9114BF">
      <w:rPr>
        <w:noProof/>
      </w:rPr>
      <w:drawing>
        <wp:inline distT="0" distB="0" distL="0" distR="0" wp14:anchorId="4094C75A" wp14:editId="26B09A58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340C9B">
      <w:rPr>
        <w:rStyle w:val="Hipercze"/>
        <w:rFonts w:cs="Arial"/>
        <w:color w:val="2E3192"/>
        <w:sz w:val="14"/>
        <w:szCs w:val="14"/>
        <w:u w:val="none"/>
      </w:rPr>
      <w:pict w14:anchorId="2603E7D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7.05pt;height:2.85pt" o:hrpct="0" o:hralign="center" o:hr="t">
          <v:imagedata r:id="rId2" o:title="linia_stopki_lis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103F57" w14:textId="77777777"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3CE417D" wp14:editId="1AB31A20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1433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060BD3"/>
    <w:rsid w:val="00086F4E"/>
    <w:rsid w:val="000F02A9"/>
    <w:rsid w:val="002215E6"/>
    <w:rsid w:val="00281B44"/>
    <w:rsid w:val="003076E9"/>
    <w:rsid w:val="00340C9B"/>
    <w:rsid w:val="00386442"/>
    <w:rsid w:val="003C5977"/>
    <w:rsid w:val="003D730C"/>
    <w:rsid w:val="00481369"/>
    <w:rsid w:val="005330AC"/>
    <w:rsid w:val="005338EC"/>
    <w:rsid w:val="00571875"/>
    <w:rsid w:val="006743D6"/>
    <w:rsid w:val="00686007"/>
    <w:rsid w:val="006E3DEF"/>
    <w:rsid w:val="006F6107"/>
    <w:rsid w:val="006F7E77"/>
    <w:rsid w:val="0071281B"/>
    <w:rsid w:val="00727AB3"/>
    <w:rsid w:val="00863858"/>
    <w:rsid w:val="008938C7"/>
    <w:rsid w:val="00910E09"/>
    <w:rsid w:val="009165BC"/>
    <w:rsid w:val="009559F1"/>
    <w:rsid w:val="00971407"/>
    <w:rsid w:val="00A01D10"/>
    <w:rsid w:val="00A7797F"/>
    <w:rsid w:val="00AD0314"/>
    <w:rsid w:val="00B0105E"/>
    <w:rsid w:val="00B20E37"/>
    <w:rsid w:val="00B60A05"/>
    <w:rsid w:val="00BD4DC5"/>
    <w:rsid w:val="00BF1917"/>
    <w:rsid w:val="00C5208E"/>
    <w:rsid w:val="00DD2407"/>
    <w:rsid w:val="00DE3936"/>
    <w:rsid w:val="00DE5A39"/>
    <w:rsid w:val="00ED406A"/>
    <w:rsid w:val="00F041FE"/>
    <w:rsid w:val="00F16C0A"/>
    <w:rsid w:val="00F46612"/>
    <w:rsid w:val="00FA1A36"/>
    <w:rsid w:val="00FF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9"/>
    <o:shapelayout v:ext="edit">
      <o:idmap v:ext="edit" data="1"/>
    </o:shapelayout>
  </w:shapeDefaults>
  <w:decimalSymbol w:val=","/>
  <w:listSeparator w:val=";"/>
  <w14:docId w14:val="21CF105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6F6107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20E3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20E37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20E3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20E3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20E37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20E3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20E37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550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2021-01-20T12:19:00Z</dcterms:created>
  <dcterms:modified xsi:type="dcterms:W3CDTF">2021-01-25T08:21:00Z</dcterms:modified>
</cp:coreProperties>
</file>