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634E" w:rsidRPr="001E09FC" w:rsidRDefault="00C6634E" w:rsidP="00C6634E">
      <w:pPr>
        <w:keepNext/>
        <w:spacing w:before="720" w:after="720"/>
        <w:jc w:val="right"/>
        <w:outlineLvl w:val="0"/>
        <w:rPr>
          <w:rFonts w:ascii="Arial" w:eastAsia="Times New Roman" w:hAnsi="Arial" w:cs="Arial"/>
          <w:b/>
          <w:lang w:val="pl-PL" w:eastAsia="pl-PL"/>
        </w:rPr>
      </w:pPr>
      <w:r w:rsidRPr="001E09FC">
        <w:rPr>
          <w:rFonts w:ascii="Arial" w:eastAsia="Times New Roman" w:hAnsi="Arial" w:cs="Arial"/>
          <w:b/>
          <w:lang w:val="pl-PL" w:eastAsia="pl-PL"/>
        </w:rPr>
        <w:t>FORMULARZ OFERTY</w:t>
      </w:r>
    </w:p>
    <w:p w:rsidR="00C6634E" w:rsidRPr="001E09FC" w:rsidRDefault="00C6634E" w:rsidP="00C6634E">
      <w:pPr>
        <w:spacing w:after="480"/>
        <w:jc w:val="center"/>
        <w:rPr>
          <w:rFonts w:ascii="Arial" w:eastAsia="Times New Roman" w:hAnsi="Arial" w:cs="Arial"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OFERTA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bCs/>
          <w:sz w:val="28"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NA SPRZEDAŻ ENERGII ELEKTRYCZNEJ 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br/>
        <w:t xml:space="preserve">NA POKRYWANIE STRAT POWSTAŁYCH </w:t>
      </w:r>
      <w:r w:rsidR="001E09FC"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br/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W SIECI PRZESYŁOWEJ W OKRESIE </w:t>
      </w:r>
      <w:r w:rsidR="001E09FC"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br/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OD 1 STYCZNIA 201</w:t>
      </w:r>
      <w:r w:rsidR="00D76D3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9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 R. DO 31 GRUDNIA 201</w:t>
      </w:r>
      <w:r w:rsidR="00D76D31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>9</w:t>
      </w:r>
      <w:r w:rsidRPr="001E09FC">
        <w:rPr>
          <w:rFonts w:ascii="Arial" w:eastAsia="Times New Roman" w:hAnsi="Arial" w:cs="Arial"/>
          <w:b/>
          <w:bCs/>
          <w:sz w:val="32"/>
          <w:szCs w:val="32"/>
          <w:lang w:val="pl-PL" w:eastAsia="pl-PL"/>
        </w:rPr>
        <w:t xml:space="preserve"> R.</w:t>
      </w:r>
    </w:p>
    <w:p w:rsidR="00C6634E" w:rsidRPr="001E09FC" w:rsidRDefault="00C6634E" w:rsidP="00C6634E">
      <w:pPr>
        <w:spacing w:before="480" w:after="480"/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dla</w:t>
      </w:r>
    </w:p>
    <w:p w:rsidR="00C6634E" w:rsidRPr="001E09FC" w:rsidRDefault="00C6634E" w:rsidP="00C6634E">
      <w:pPr>
        <w:jc w:val="center"/>
        <w:rPr>
          <w:rFonts w:ascii="Arial" w:eastAsia="Times New Roman" w:hAnsi="Arial" w:cs="Arial"/>
          <w:b/>
          <w:sz w:val="40"/>
          <w:szCs w:val="40"/>
          <w:lang w:val="pl-PL" w:eastAsia="pl-PL"/>
        </w:rPr>
      </w:pPr>
      <w:r w:rsidRPr="001E09FC">
        <w:rPr>
          <w:rFonts w:ascii="Arial" w:eastAsia="Times New Roman" w:hAnsi="Arial" w:cs="Arial"/>
          <w:b/>
          <w:sz w:val="40"/>
          <w:szCs w:val="40"/>
          <w:lang w:val="pl-PL" w:eastAsia="pl-PL"/>
        </w:rPr>
        <w:t>Polskie Sieci Elektroenergetyczne S.A.</w:t>
      </w:r>
    </w:p>
    <w:p w:rsidR="00C6634E" w:rsidRPr="001E09FC" w:rsidRDefault="00C6634E" w:rsidP="00AC401A">
      <w:pPr>
        <w:tabs>
          <w:tab w:val="left" w:pos="4680"/>
        </w:tabs>
        <w:spacing w:before="12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Miejsce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C6634E" w:rsidRPr="001E09FC" w:rsidRDefault="00C6634E" w:rsidP="00AC401A">
      <w:pPr>
        <w:tabs>
          <w:tab w:val="left" w:pos="4680"/>
        </w:tabs>
        <w:spacing w:before="600"/>
        <w:ind w:left="1440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>Data przygotowania oferty:</w:t>
      </w:r>
      <w:r w:rsidRPr="001E09FC">
        <w:rPr>
          <w:rFonts w:ascii="Arial" w:eastAsia="Times New Roman" w:hAnsi="Arial" w:cs="Arial"/>
          <w:b/>
          <w:sz w:val="20"/>
          <w:szCs w:val="20"/>
          <w:lang w:val="pl-PL" w:eastAsia="pl-PL"/>
        </w:rPr>
        <w:tab/>
        <w:t>...................................................</w:t>
      </w:r>
    </w:p>
    <w:p w:rsidR="001E09FC" w:rsidRDefault="001E09FC">
      <w:pPr>
        <w:spacing w:after="200" w:line="276" w:lineRule="auto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br w:type="page"/>
      </w:r>
    </w:p>
    <w:p w:rsidR="00C6634E" w:rsidRPr="001E09FC" w:rsidRDefault="00C6634E" w:rsidP="001E09FC">
      <w:pPr>
        <w:ind w:right="-32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lastRenderedPageBreak/>
        <w:t>Składając niniejszą ofertę, Oferent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(</w:t>
      </w:r>
      <w:r w:rsidR="0066054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tj. </w:t>
      </w:r>
      <w:r w:rsidR="0061161A">
        <w:rPr>
          <w:rFonts w:ascii="Arial" w:eastAsia="Times New Roman" w:hAnsi="Arial" w:cs="Arial"/>
          <w:sz w:val="20"/>
          <w:szCs w:val="20"/>
          <w:lang w:val="pl-PL" w:eastAsia="pl-PL"/>
        </w:rPr>
        <w:t>„Do</w:t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 xml:space="preserve">stawca” w rozumieniu Regulaminu opublikowanego </w:t>
      </w:r>
      <w:r w:rsidR="00872D0E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="00B14373">
        <w:rPr>
          <w:rFonts w:ascii="Arial" w:eastAsia="Times New Roman" w:hAnsi="Arial" w:cs="Arial"/>
          <w:sz w:val="20"/>
          <w:szCs w:val="20"/>
          <w:lang w:val="pl-PL" w:eastAsia="pl-PL"/>
        </w:rPr>
        <w:t>wraz z ogłoszeniem o Zamówieniu)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oświadcza wolę wzięcia udziału w postępowaniu organizowanym </w:t>
      </w:r>
      <w:r w:rsidR="001E09FC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przez Polskie Sieci Elektroenergetyczne S.A., na warunkach określonych w Regulaminie opublikowanym </w:t>
      </w:r>
      <w:r w:rsidR="001E09FC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wraz z ogłoszeniem o Zamówieniu</w:t>
      </w:r>
      <w:r w:rsidR="001E09FC">
        <w:rPr>
          <w:rFonts w:ascii="Arial" w:eastAsia="Times New Roman" w:hAnsi="Arial" w:cs="Arial"/>
          <w:sz w:val="20"/>
          <w:szCs w:val="20"/>
          <w:lang w:val="pl-PL" w:eastAsia="pl-PL"/>
        </w:rPr>
        <w:t>.</w:t>
      </w:r>
    </w:p>
    <w:p w:rsidR="00C6634E" w:rsidRPr="001E09FC" w:rsidRDefault="00C6634E" w:rsidP="00CC31C0">
      <w:pPr>
        <w:numPr>
          <w:ilvl w:val="0"/>
          <w:numId w:val="1"/>
        </w:numPr>
        <w:tabs>
          <w:tab w:val="clear" w:pos="720"/>
        </w:tabs>
        <w:spacing w:before="240"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>Podstawowe informacje o Oferencie</w:t>
      </w:r>
    </w:p>
    <w:tbl>
      <w:tblPr>
        <w:tblW w:w="9639" w:type="dxa"/>
        <w:tblInd w:w="250" w:type="dxa"/>
        <w:tblLayout w:type="fixed"/>
        <w:tblLook w:val="01E0" w:firstRow="1" w:lastRow="1" w:firstColumn="1" w:lastColumn="1" w:noHBand="0" w:noVBand="0"/>
      </w:tblPr>
      <w:tblGrid>
        <w:gridCol w:w="3652"/>
        <w:gridCol w:w="273"/>
        <w:gridCol w:w="2034"/>
        <w:gridCol w:w="284"/>
        <w:gridCol w:w="1609"/>
        <w:gridCol w:w="284"/>
        <w:gridCol w:w="1503"/>
      </w:tblGrid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AC401A">
            <w:pPr>
              <w:pStyle w:val="Akapitzlist"/>
              <w:numPr>
                <w:ilvl w:val="1"/>
                <w:numId w:val="8"/>
              </w:numPr>
              <w:spacing w:before="120"/>
              <w:contextualSpacing w:val="0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Pełna nazwa Oferenta, adres siedziby, telefon, fa</w:t>
            </w:r>
            <w:r w:rsidR="00861EDD"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x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, e-mail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AC401A" w:rsidRDefault="005723FE" w:rsidP="00AC401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721E06" w:rsidTr="005723FE">
        <w:trPr>
          <w:trHeight w:val="70"/>
        </w:trPr>
        <w:tc>
          <w:tcPr>
            <w:tcW w:w="9639" w:type="dxa"/>
            <w:gridSpan w:val="7"/>
          </w:tcPr>
          <w:p w:rsidR="00C6634E" w:rsidRPr="005723FE" w:rsidRDefault="00C6634E" w:rsidP="00AC401A">
            <w:pPr>
              <w:pStyle w:val="Akapitzlist"/>
              <w:numPr>
                <w:ilvl w:val="1"/>
                <w:numId w:val="8"/>
              </w:numPr>
              <w:spacing w:before="120"/>
              <w:ind w:right="-605"/>
              <w:contextualSpacing w:val="0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O</w:t>
            </w:r>
            <w:r w:rsidRP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soby upoważnione przez Oferenta do kontaktów z Zamawiającym</w:t>
            </w:r>
            <w:r w:rsidR="005723FE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 xml:space="preserve"> </w:t>
            </w:r>
            <w:r w:rsidRPr="005723FE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(imię i nazwisko, telefon, e-mail):</w:t>
            </w:r>
          </w:p>
          <w:p w:rsidR="00C6634E" w:rsidRPr="00AC401A" w:rsidRDefault="005723FE" w:rsidP="00AC401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1E09F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[●]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 w:val="restart"/>
          </w:tcPr>
          <w:p w:rsidR="00C6634E" w:rsidRPr="002517E2" w:rsidRDefault="00C6634E" w:rsidP="00AC401A">
            <w:pPr>
              <w:spacing w:before="120"/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1.3.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Forma organizacyjno-prawna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</w:tc>
        <w:tc>
          <w:tcPr>
            <w:tcW w:w="5987" w:type="dxa"/>
            <w:gridSpan w:val="6"/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B748B1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kapitałowa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653E8C">
            <w:pPr>
              <w:ind w:left="563" w:hanging="425"/>
              <w:jc w:val="right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3396" w:type="dxa"/>
            <w:gridSpan w:val="3"/>
            <w:tcBorders>
              <w:lef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osobowa</w:t>
            </w: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5987" w:type="dxa"/>
            <w:gridSpan w:val="6"/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</w:tr>
      <w:tr w:rsidR="00C6634E" w:rsidRPr="001E09FC" w:rsidTr="00E1488B">
        <w:trPr>
          <w:cantSplit/>
          <w:trHeight w:val="54"/>
        </w:trPr>
        <w:tc>
          <w:tcPr>
            <w:tcW w:w="3652" w:type="dxa"/>
            <w:vMerge/>
            <w:tcBorders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B748B1">
            <w:pPr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2034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spółka cywilna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609" w:type="dxa"/>
            <w:tcBorders>
              <w:left w:val="single" w:sz="4" w:space="0" w:color="auto"/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spółdzielnia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</w:p>
        </w:tc>
        <w:tc>
          <w:tcPr>
            <w:tcW w:w="1503" w:type="dxa"/>
            <w:tcBorders>
              <w:left w:val="single" w:sz="4" w:space="0" w:color="auto"/>
            </w:tcBorders>
          </w:tcPr>
          <w:p w:rsidR="00C6634E" w:rsidRPr="002517E2" w:rsidRDefault="00C6634E" w:rsidP="00872D0E">
            <w:pPr>
              <w:ind w:left="563" w:hanging="425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inna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2A69C4">
            <w:pPr>
              <w:spacing w:before="480"/>
              <w:ind w:left="563" w:hanging="425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1.4.</w:t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 xml:space="preserve">Nazwa i numer rejestru oraz organ prowadzący rejestr, w którym Oferent jest wpisany </w:t>
            </w:r>
            <w:r w:rsid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br/>
            </w:r>
            <w:r w:rsidRPr="002517E2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jako przedsiębiorca, a także data wpisu Oferenta do tego rejestru</w:t>
            </w:r>
            <w:r w:rsidRPr="002517E2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C6634E" w:rsidRPr="002517E2" w:rsidRDefault="005723FE" w:rsidP="00AC401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  <w:tr w:rsidR="00C6634E" w:rsidRPr="00721E06" w:rsidTr="005723FE">
        <w:tc>
          <w:tcPr>
            <w:tcW w:w="9639" w:type="dxa"/>
            <w:gridSpan w:val="7"/>
          </w:tcPr>
          <w:p w:rsidR="00C6634E" w:rsidRDefault="00C6634E" w:rsidP="00AC401A">
            <w:pPr>
              <w:spacing w:before="120"/>
              <w:ind w:left="563" w:hanging="425"/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</w:pP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1.5.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ab/>
              <w:t>Numer koncesji na wytwarzanie energii elektrycznej/obrót energią elektryczną</w:t>
            </w:r>
            <w:r w:rsidRPr="00B43919">
              <w:rPr>
                <w:rFonts w:ascii="Arial" w:eastAsia="Times New Roman" w:hAnsi="Arial" w:cs="Arial"/>
                <w:sz w:val="20"/>
                <w:szCs w:val="20"/>
                <w:vertAlign w:val="superscript"/>
                <w:lang w:val="pl-PL" w:eastAsia="pl-PL"/>
              </w:rPr>
              <w:footnoteReference w:customMarkFollows="1" w:id="1"/>
              <w:t>*)</w:t>
            </w:r>
            <w:r w:rsidRPr="00B43919">
              <w:rPr>
                <w:rFonts w:ascii="Arial" w:eastAsia="Times New Roman" w:hAnsi="Arial" w:cs="Arial"/>
                <w:iCs/>
                <w:sz w:val="20"/>
                <w:szCs w:val="20"/>
                <w:lang w:val="pl-PL" w:eastAsia="pl-PL"/>
              </w:rPr>
              <w:t>:</w:t>
            </w:r>
          </w:p>
          <w:p w:rsidR="005723FE" w:rsidRPr="00B43919" w:rsidRDefault="005723FE" w:rsidP="00AC401A">
            <w:pPr>
              <w:pStyle w:val="Akapitzlist"/>
              <w:spacing w:before="480" w:after="480"/>
              <w:ind w:left="573"/>
              <w:contextualSpacing w:val="0"/>
              <w:jc w:val="both"/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</w:pPr>
            <w:r w:rsidRPr="00CC31C0">
              <w:rPr>
                <w:rFonts w:ascii="Arial" w:eastAsia="Times New Roman" w:hAnsi="Arial" w:cs="Arial"/>
                <w:sz w:val="20"/>
                <w:szCs w:val="20"/>
                <w:lang w:val="pl-PL" w:eastAsia="pl-PL"/>
              </w:rPr>
              <w:t>[●]</w:t>
            </w:r>
          </w:p>
        </w:tc>
      </w:tr>
    </w:tbl>
    <w:p w:rsidR="00C6634E" w:rsidRPr="001E09FC" w:rsidRDefault="00C6634E" w:rsidP="002A69C4">
      <w:pPr>
        <w:numPr>
          <w:ilvl w:val="0"/>
          <w:numId w:val="1"/>
        </w:numPr>
        <w:tabs>
          <w:tab w:val="clear" w:pos="720"/>
        </w:tabs>
        <w:spacing w:after="240"/>
        <w:ind w:left="426" w:hanging="426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sz w:val="26"/>
          <w:szCs w:val="26"/>
          <w:lang w:val="pl-PL" w:eastAsia="pl-PL"/>
        </w:rPr>
        <w:br w:type="page"/>
      </w:r>
      <w:r w:rsidRPr="001E09FC">
        <w:rPr>
          <w:rFonts w:ascii="Arial" w:eastAsia="Times New Roman" w:hAnsi="Arial" w:cs="Arial"/>
          <w:b/>
          <w:bCs/>
          <w:lang w:val="pl-PL" w:eastAsia="pl-PL"/>
        </w:rPr>
        <w:lastRenderedPageBreak/>
        <w:t>Oświadczenia Oferenta</w:t>
      </w:r>
    </w:p>
    <w:p w:rsidR="00665AE9" w:rsidRDefault="00665AE9" w:rsidP="00972CD3">
      <w:pPr>
        <w:numPr>
          <w:ilvl w:val="1"/>
          <w:numId w:val="2"/>
        </w:numPr>
        <w:tabs>
          <w:tab w:val="clear" w:pos="1288"/>
        </w:tabs>
        <w:spacing w:before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 „Regulaminem postępowania o udzielenie zamówienia </w:t>
      </w:r>
      <w:r w:rsidRPr="00665AE9">
        <w:rPr>
          <w:rFonts w:ascii="Arial" w:eastAsia="Times New Roman" w:hAnsi="Arial" w:cs="Arial"/>
          <w:sz w:val="20"/>
          <w:szCs w:val="20"/>
          <w:lang w:val="pl-PL" w:eastAsia="pl-PL"/>
        </w:rPr>
        <w:br/>
        <w:t>na sprzedaż energii elektrycznej na pokrywanie strat powstałych w sieci przesyłowej” z 2018 r., zwanym dalej również „Regulaminem”, i akceptuje jego postanowienia bez zastrzeżeń.</w:t>
      </w:r>
    </w:p>
    <w:p w:rsidR="00C6634E" w:rsidRPr="001E09FC" w:rsidRDefault="00C6634E" w:rsidP="00DA51FA">
      <w:pPr>
        <w:numPr>
          <w:ilvl w:val="1"/>
          <w:numId w:val="2"/>
        </w:numPr>
        <w:tabs>
          <w:tab w:val="clear" w:pos="1288"/>
        </w:tabs>
        <w:spacing w:before="120" w:after="24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 opisem produktów będących przedmiotem postępowania, akceptuje warunki sprzedaży tych produktów oraz oferuje je w zakresie oraz po cenach jednostkowych netto </w:t>
      </w: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określonych w poniższej tabeli: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8"/>
        <w:gridCol w:w="1928"/>
        <w:gridCol w:w="2497"/>
        <w:gridCol w:w="1701"/>
      </w:tblGrid>
      <w:tr w:rsidR="00A8395D" w:rsidRPr="001E09FC" w:rsidTr="00D566DF">
        <w:trPr>
          <w:trHeight w:val="975"/>
          <w:jc w:val="center"/>
        </w:trPr>
        <w:tc>
          <w:tcPr>
            <w:tcW w:w="1928" w:type="dxa"/>
            <w:vAlign w:val="center"/>
          </w:tcPr>
          <w:p w:rsidR="00A8395D" w:rsidRPr="00D566DF" w:rsidRDefault="00A8395D" w:rsidP="00D566DF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GDE</w:t>
            </w:r>
          </w:p>
          <w:p w:rsidR="00A8395D" w:rsidRPr="00D566DF" w:rsidRDefault="00A8395D" w:rsidP="00D566DF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(produkt)</w:t>
            </w:r>
          </w:p>
        </w:tc>
        <w:tc>
          <w:tcPr>
            <w:tcW w:w="1928" w:type="dxa"/>
            <w:vAlign w:val="center"/>
          </w:tcPr>
          <w:p w:rsidR="00A8395D" w:rsidRPr="00D566DF" w:rsidRDefault="00A8395D" w:rsidP="00D566DF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 xml:space="preserve">Liczba maksymalna </w:t>
            </w: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>1)</w:t>
            </w:r>
            <w:r w:rsidR="003D10CD" w:rsidRPr="00D566DF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 xml:space="preserve"> </w:t>
            </w: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[sztuk]</w:t>
            </w:r>
          </w:p>
        </w:tc>
        <w:tc>
          <w:tcPr>
            <w:tcW w:w="2497" w:type="dxa"/>
            <w:vAlign w:val="center"/>
          </w:tcPr>
          <w:p w:rsidR="00A8395D" w:rsidRPr="00D566DF" w:rsidRDefault="00A8395D" w:rsidP="00D566DF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 xml:space="preserve">Liczba </w:t>
            </w:r>
            <w:r w:rsidR="003D10CD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br/>
            </w: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 xml:space="preserve">oferowanych GDE </w:t>
            </w: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>2)</w:t>
            </w:r>
            <w:r w:rsidR="003D10CD">
              <w:rPr>
                <w:rFonts w:ascii="Arial" w:eastAsia="Times New Roman" w:hAnsi="Arial" w:cs="Arial"/>
                <w:b/>
                <w:sz w:val="22"/>
                <w:szCs w:val="22"/>
                <w:vertAlign w:val="superscript"/>
                <w:lang w:val="pl-PL" w:eastAsia="pl-PL"/>
              </w:rPr>
              <w:t xml:space="preserve"> </w:t>
            </w: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[sztuk]</w:t>
            </w:r>
          </w:p>
        </w:tc>
        <w:tc>
          <w:tcPr>
            <w:tcW w:w="1701" w:type="dxa"/>
            <w:vAlign w:val="center"/>
          </w:tcPr>
          <w:p w:rsidR="00A8395D" w:rsidRPr="00D566DF" w:rsidRDefault="00A8395D" w:rsidP="00D566DF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Cena</w:t>
            </w:r>
          </w:p>
          <w:p w:rsidR="00A8395D" w:rsidRPr="00D566DF" w:rsidRDefault="00A8395D" w:rsidP="00D566DF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[zł/MWh]</w:t>
            </w:r>
          </w:p>
        </w:tc>
      </w:tr>
      <w:tr w:rsidR="00A8395D" w:rsidRPr="001E09FC" w:rsidTr="004514B7">
        <w:trPr>
          <w:trHeight w:val="116"/>
          <w:jc w:val="center"/>
        </w:trPr>
        <w:tc>
          <w:tcPr>
            <w:tcW w:w="1928" w:type="dxa"/>
            <w:vAlign w:val="center"/>
          </w:tcPr>
          <w:p w:rsidR="00A8395D" w:rsidRPr="00D566DF" w:rsidRDefault="00A8395D" w:rsidP="00A8395D">
            <w:pPr>
              <w:spacing w:before="60" w:after="60"/>
              <w:ind w:left="851" w:hanging="746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[1]</w:t>
            </w:r>
          </w:p>
        </w:tc>
        <w:tc>
          <w:tcPr>
            <w:tcW w:w="1928" w:type="dxa"/>
            <w:tcBorders>
              <w:bottom w:val="single" w:sz="4" w:space="0" w:color="auto"/>
            </w:tcBorders>
            <w:vAlign w:val="center"/>
          </w:tcPr>
          <w:p w:rsidR="00A8395D" w:rsidRPr="00D566DF" w:rsidRDefault="00A8395D" w:rsidP="00A8395D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[2]</w:t>
            </w:r>
          </w:p>
        </w:tc>
        <w:tc>
          <w:tcPr>
            <w:tcW w:w="2497" w:type="dxa"/>
            <w:vAlign w:val="center"/>
          </w:tcPr>
          <w:p w:rsidR="00A8395D" w:rsidRPr="00D566DF" w:rsidRDefault="00A8395D" w:rsidP="00A8395D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[3]</w:t>
            </w:r>
          </w:p>
        </w:tc>
        <w:tc>
          <w:tcPr>
            <w:tcW w:w="1701" w:type="dxa"/>
            <w:vAlign w:val="center"/>
          </w:tcPr>
          <w:p w:rsidR="00A8395D" w:rsidRPr="00D566DF" w:rsidRDefault="00A8395D" w:rsidP="00D566DF">
            <w:pPr>
              <w:spacing w:before="60" w:after="60"/>
              <w:ind w:left="108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16"/>
                <w:szCs w:val="16"/>
                <w:lang w:val="pl-PL" w:eastAsia="pl-PL"/>
              </w:rPr>
              <w:t>[4]</w:t>
            </w:r>
          </w:p>
        </w:tc>
      </w:tr>
      <w:tr w:rsidR="00A8395D" w:rsidRPr="001E09FC" w:rsidTr="004514B7">
        <w:trPr>
          <w:trHeight w:hRule="exact" w:val="567"/>
          <w:jc w:val="center"/>
        </w:trPr>
        <w:tc>
          <w:tcPr>
            <w:tcW w:w="1928" w:type="dxa"/>
            <w:vAlign w:val="center"/>
          </w:tcPr>
          <w:p w:rsidR="00A8395D" w:rsidRPr="00D566DF" w:rsidRDefault="00A8395D" w:rsidP="00EB58FB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GDE</w:t>
            </w:r>
          </w:p>
        </w:tc>
        <w:tc>
          <w:tcPr>
            <w:tcW w:w="1928" w:type="dxa"/>
            <w:shd w:val="pct12" w:color="auto" w:fill="FFFFFF" w:themeFill="background1"/>
            <w:vAlign w:val="center"/>
          </w:tcPr>
          <w:p w:rsidR="00A8395D" w:rsidRPr="00D566DF" w:rsidRDefault="00A8395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2497" w:type="dxa"/>
            <w:vAlign w:val="center"/>
          </w:tcPr>
          <w:p w:rsidR="00A8395D" w:rsidRPr="00D566DF" w:rsidRDefault="00A8395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vAlign w:val="center"/>
          </w:tcPr>
          <w:p w:rsidR="00A8395D" w:rsidRPr="00D566DF" w:rsidRDefault="00A8395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</w:tr>
      <w:tr w:rsidR="00F61D4D" w:rsidRPr="001E09FC" w:rsidTr="004514B7">
        <w:trPr>
          <w:trHeight w:hRule="exact" w:val="284"/>
          <w:jc w:val="center"/>
        </w:trPr>
        <w:tc>
          <w:tcPr>
            <w:tcW w:w="1928" w:type="dxa"/>
            <w:vMerge w:val="restart"/>
            <w:vAlign w:val="center"/>
          </w:tcPr>
          <w:p w:rsidR="00F61D4D" w:rsidRPr="00D566DF" w:rsidRDefault="00F61D4D" w:rsidP="00D566DF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GDE-B</w:t>
            </w:r>
          </w:p>
        </w:tc>
        <w:tc>
          <w:tcPr>
            <w:tcW w:w="1928" w:type="dxa"/>
            <w:vMerge w:val="restart"/>
            <w:shd w:val="pct12" w:color="auto" w:fill="FFFFFF" w:themeFill="background1"/>
            <w:vAlign w:val="center"/>
          </w:tcPr>
          <w:p w:rsidR="00F61D4D" w:rsidRPr="00D566DF" w:rsidRDefault="0047626A" w:rsidP="007A5417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E90B2F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  <w:r w:rsidR="007A5417" w:rsidRPr="00E90B2F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2497" w:type="dxa"/>
            <w:vAlign w:val="center"/>
          </w:tcPr>
          <w:p w:rsidR="00F61D4D" w:rsidRPr="00A56DA2" w:rsidRDefault="00F12D6E" w:rsidP="00861EDD">
            <w:pPr>
              <w:ind w:left="851" w:hanging="849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56DA2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1701" w:type="dxa"/>
            <w:vAlign w:val="center"/>
          </w:tcPr>
          <w:p w:rsidR="00F61D4D" w:rsidRPr="00A56DA2" w:rsidRDefault="008156A1" w:rsidP="00A56DA2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</w:tc>
      </w:tr>
      <w:tr w:rsidR="00F61D4D" w:rsidRPr="001E09FC" w:rsidTr="004514B7">
        <w:trPr>
          <w:trHeight w:hRule="exact" w:val="893"/>
          <w:jc w:val="center"/>
        </w:trPr>
        <w:tc>
          <w:tcPr>
            <w:tcW w:w="1928" w:type="dxa"/>
            <w:vMerge/>
            <w:vAlign w:val="center"/>
          </w:tcPr>
          <w:p w:rsidR="00F61D4D" w:rsidRPr="00D566DF" w:rsidDel="00A8395D" w:rsidRDefault="00F61D4D" w:rsidP="00A8395D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shd w:val="pct12" w:color="auto" w:fill="FFFFFF" w:themeFill="background1"/>
            <w:vAlign w:val="center"/>
          </w:tcPr>
          <w:p w:rsidR="00F61D4D" w:rsidRDefault="00F61D4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2497" w:type="dxa"/>
            <w:vAlign w:val="center"/>
          </w:tcPr>
          <w:p w:rsidR="00F61D4D" w:rsidRPr="00A56DA2" w:rsidRDefault="00F12D6E" w:rsidP="00A56DA2">
            <w:pPr>
              <w:pStyle w:val="Akapitzlist"/>
              <w:ind w:right="711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56DA2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.</w:t>
            </w:r>
          </w:p>
          <w:p w:rsidR="00F12D6E" w:rsidRPr="00A56DA2" w:rsidRDefault="00F12D6E" w:rsidP="00A56DA2">
            <w:pPr>
              <w:pStyle w:val="Akapitzlist"/>
              <w:ind w:right="711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56DA2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.</w:t>
            </w:r>
          </w:p>
          <w:p w:rsidR="00F61D4D" w:rsidRPr="00A56DA2" w:rsidRDefault="00F12D6E" w:rsidP="00A56DA2">
            <w:pPr>
              <w:ind w:left="360" w:right="711" w:firstLine="355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56DA2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.</w:t>
            </w:r>
          </w:p>
        </w:tc>
        <w:tc>
          <w:tcPr>
            <w:tcW w:w="1701" w:type="dxa"/>
            <w:vAlign w:val="center"/>
          </w:tcPr>
          <w:p w:rsidR="00F61D4D" w:rsidRPr="00A56DA2" w:rsidRDefault="008156A1" w:rsidP="00A56DA2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F61D4D" w:rsidRPr="00A56DA2" w:rsidRDefault="008156A1" w:rsidP="00A56DA2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  <w:p w:rsidR="00F61D4D" w:rsidRPr="00A56DA2" w:rsidRDefault="008156A1" w:rsidP="00A56DA2">
            <w:pPr>
              <w:pStyle w:val="Akapitzlist"/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</w:tc>
      </w:tr>
      <w:tr w:rsidR="00F61D4D" w:rsidRPr="001E09FC" w:rsidTr="004514B7">
        <w:trPr>
          <w:trHeight w:hRule="exact" w:val="284"/>
          <w:jc w:val="center"/>
        </w:trPr>
        <w:tc>
          <w:tcPr>
            <w:tcW w:w="1928" w:type="dxa"/>
            <w:vMerge/>
            <w:vAlign w:val="center"/>
          </w:tcPr>
          <w:p w:rsidR="00F61D4D" w:rsidRPr="00A8395D" w:rsidDel="00A8395D" w:rsidRDefault="00F61D4D" w:rsidP="00A8395D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</w:p>
        </w:tc>
        <w:tc>
          <w:tcPr>
            <w:tcW w:w="1928" w:type="dxa"/>
            <w:vMerge/>
            <w:shd w:val="pct12" w:color="auto" w:fill="FFFFFF" w:themeFill="background1"/>
            <w:vAlign w:val="center"/>
          </w:tcPr>
          <w:p w:rsidR="00F61D4D" w:rsidRDefault="00F61D4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2497" w:type="dxa"/>
            <w:vAlign w:val="center"/>
          </w:tcPr>
          <w:p w:rsidR="00F61D4D" w:rsidRPr="00A56DA2" w:rsidRDefault="00F12D6E" w:rsidP="00861EDD">
            <w:pPr>
              <w:ind w:left="851" w:hanging="849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 w:rsidRPr="00A56DA2"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11</w:t>
            </w:r>
          </w:p>
        </w:tc>
        <w:tc>
          <w:tcPr>
            <w:tcW w:w="1701" w:type="dxa"/>
            <w:vAlign w:val="center"/>
          </w:tcPr>
          <w:p w:rsidR="00F61D4D" w:rsidRPr="00A56DA2" w:rsidRDefault="008156A1" w:rsidP="00A56DA2">
            <w:pPr>
              <w:ind w:left="628" w:hanging="626"/>
              <w:jc w:val="center"/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…</w:t>
            </w:r>
          </w:p>
        </w:tc>
      </w:tr>
      <w:tr w:rsidR="00A8395D" w:rsidRPr="001E09FC" w:rsidTr="004514B7">
        <w:trPr>
          <w:trHeight w:hRule="exact" w:val="567"/>
          <w:jc w:val="center"/>
        </w:trPr>
        <w:tc>
          <w:tcPr>
            <w:tcW w:w="1928" w:type="dxa"/>
            <w:vAlign w:val="center"/>
          </w:tcPr>
          <w:p w:rsidR="00A8395D" w:rsidRPr="00D566DF" w:rsidRDefault="00A8395D" w:rsidP="00E90B2F">
            <w:pPr>
              <w:ind w:left="851" w:hanging="849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D566D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GDE-</w:t>
            </w:r>
            <w:r w:rsidR="00E90B2F">
              <w:rPr>
                <w:rFonts w:ascii="Arial" w:eastAsia="Times New Roman" w:hAnsi="Arial" w:cs="Arial"/>
                <w:b/>
                <w:sz w:val="22"/>
                <w:szCs w:val="22"/>
                <w:lang w:val="pl-PL" w:eastAsia="pl-PL"/>
              </w:rPr>
              <w:t>U</w:t>
            </w:r>
          </w:p>
        </w:tc>
        <w:tc>
          <w:tcPr>
            <w:tcW w:w="1928" w:type="dxa"/>
            <w:shd w:val="pct12" w:color="auto" w:fill="FFFFFF" w:themeFill="background1"/>
            <w:vAlign w:val="center"/>
          </w:tcPr>
          <w:p w:rsidR="00A8395D" w:rsidRPr="00D566DF" w:rsidRDefault="00F61D4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>
              <w:rPr>
                <w:rFonts w:ascii="Arial" w:eastAsia="Times New Roman" w:hAnsi="Arial" w:cs="Arial"/>
                <w:sz w:val="22"/>
                <w:szCs w:val="22"/>
                <w:lang w:val="pl-PL" w:eastAsia="pl-PL"/>
              </w:rPr>
              <w:t>1</w:t>
            </w:r>
          </w:p>
        </w:tc>
        <w:tc>
          <w:tcPr>
            <w:tcW w:w="2497" w:type="dxa"/>
            <w:vAlign w:val="center"/>
          </w:tcPr>
          <w:p w:rsidR="00A8395D" w:rsidRPr="00D566DF" w:rsidRDefault="00A8395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  <w:tc>
          <w:tcPr>
            <w:tcW w:w="1701" w:type="dxa"/>
            <w:vAlign w:val="center"/>
          </w:tcPr>
          <w:p w:rsidR="00A8395D" w:rsidRPr="00D566DF" w:rsidRDefault="00A8395D" w:rsidP="00861EDD">
            <w:pPr>
              <w:ind w:left="851" w:hanging="849"/>
              <w:jc w:val="center"/>
              <w:rPr>
                <w:rFonts w:ascii="Arial" w:eastAsia="Times New Roman" w:hAnsi="Arial" w:cs="Arial"/>
                <w:lang w:val="pl-PL" w:eastAsia="pl-PL"/>
              </w:rPr>
            </w:pPr>
          </w:p>
        </w:tc>
      </w:tr>
    </w:tbl>
    <w:p w:rsidR="004C3157" w:rsidRPr="004514B7" w:rsidRDefault="004C3157" w:rsidP="004514B7">
      <w:pPr>
        <w:spacing w:before="120"/>
        <w:ind w:left="1276" w:hanging="425"/>
        <w:jc w:val="both"/>
        <w:rPr>
          <w:rFonts w:ascii="Arial" w:hAnsi="Arial" w:cs="Arial"/>
          <w:sz w:val="18"/>
          <w:szCs w:val="18"/>
          <w:lang w:val="pl-PL"/>
        </w:rPr>
      </w:pPr>
      <w:r w:rsidRPr="004514B7">
        <w:rPr>
          <w:rFonts w:ascii="Arial" w:hAnsi="Arial" w:cs="Arial"/>
          <w:vertAlign w:val="superscript"/>
          <w:lang w:val="pl-PL"/>
        </w:rPr>
        <w:t>1)</w:t>
      </w:r>
      <w:r w:rsidRPr="004514B7">
        <w:rPr>
          <w:rFonts w:ascii="Arial" w:hAnsi="Arial" w:cs="Arial"/>
          <w:sz w:val="18"/>
          <w:szCs w:val="18"/>
          <w:lang w:val="pl-PL"/>
        </w:rPr>
        <w:tab/>
        <w:t xml:space="preserve">„Liczba </w:t>
      </w:r>
      <w:r>
        <w:rPr>
          <w:rFonts w:ascii="Arial" w:hAnsi="Arial" w:cs="Arial"/>
          <w:sz w:val="18"/>
          <w:szCs w:val="18"/>
          <w:lang w:val="pl-PL"/>
        </w:rPr>
        <w:t>m</w:t>
      </w:r>
      <w:r w:rsidRPr="004514B7">
        <w:rPr>
          <w:rFonts w:ascii="Arial" w:hAnsi="Arial" w:cs="Arial"/>
          <w:sz w:val="18"/>
          <w:szCs w:val="18"/>
          <w:lang w:val="pl-PL"/>
        </w:rPr>
        <w:t xml:space="preserve">aksymalna” określa maksymalną liczbę poszczególnych GDE, która może być objęta zamówieniem (patrz pkt 2 </w:t>
      </w:r>
      <w:r w:rsidRPr="00665AE9">
        <w:rPr>
          <w:rFonts w:ascii="Arial" w:hAnsi="Arial" w:cs="Arial"/>
          <w:sz w:val="18"/>
          <w:szCs w:val="18"/>
          <w:lang w:val="pl-PL"/>
        </w:rPr>
        <w:t>Regulaminu</w:t>
      </w:r>
      <w:r w:rsidRPr="004514B7">
        <w:rPr>
          <w:rFonts w:ascii="Arial" w:hAnsi="Arial" w:cs="Arial"/>
          <w:sz w:val="18"/>
          <w:szCs w:val="18"/>
          <w:lang w:val="pl-PL"/>
        </w:rPr>
        <w:t>).</w:t>
      </w:r>
    </w:p>
    <w:p w:rsidR="00C6634E" w:rsidRPr="006A677B" w:rsidRDefault="004C3157" w:rsidP="00972CD3">
      <w:pPr>
        <w:spacing w:before="120"/>
        <w:ind w:left="1276" w:hanging="425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4514B7">
        <w:rPr>
          <w:rFonts w:ascii="Arial" w:hAnsi="Arial" w:cs="Arial"/>
          <w:vertAlign w:val="superscript"/>
          <w:lang w:val="pl-PL"/>
        </w:rPr>
        <w:t>2)</w:t>
      </w:r>
      <w:r w:rsidRPr="004514B7">
        <w:rPr>
          <w:rFonts w:ascii="Arial" w:hAnsi="Arial" w:cs="Arial"/>
          <w:sz w:val="18"/>
          <w:szCs w:val="18"/>
          <w:lang w:val="pl-PL"/>
        </w:rPr>
        <w:tab/>
      </w:r>
      <w:r>
        <w:rPr>
          <w:rFonts w:ascii="Arial" w:hAnsi="Arial" w:cs="Arial"/>
          <w:sz w:val="18"/>
          <w:szCs w:val="18"/>
          <w:lang w:val="pl-PL"/>
        </w:rPr>
        <w:t>„Liczba o</w:t>
      </w:r>
      <w:r w:rsidRPr="004514B7">
        <w:rPr>
          <w:rFonts w:ascii="Arial" w:hAnsi="Arial" w:cs="Arial"/>
          <w:sz w:val="18"/>
          <w:szCs w:val="18"/>
          <w:lang w:val="pl-PL"/>
        </w:rPr>
        <w:t xml:space="preserve">ferowanych GDE” jest to liczba GDE określonego w kolumnie [1], którą Oferent oferuje po cenie określonej dla tego GDE w kolumnie [4]. Dla danego GDE, określonego w kolumnie [1], sumaryczna liczba oferowanych GDE, suma z odpowiednich wierszy w kolumnie [3], nie może być większa </w:t>
      </w:r>
      <w:r>
        <w:rPr>
          <w:rFonts w:ascii="Arial" w:hAnsi="Arial" w:cs="Arial"/>
          <w:sz w:val="18"/>
          <w:szCs w:val="18"/>
          <w:lang w:val="pl-PL"/>
        </w:rPr>
        <w:br/>
      </w:r>
      <w:r w:rsidRPr="004514B7">
        <w:rPr>
          <w:rFonts w:ascii="Arial" w:hAnsi="Arial" w:cs="Arial"/>
          <w:sz w:val="18"/>
          <w:szCs w:val="18"/>
          <w:lang w:val="pl-PL"/>
        </w:rPr>
        <w:t xml:space="preserve">od określonej dla niego w kolumnie [2] Liczby </w:t>
      </w:r>
      <w:r>
        <w:rPr>
          <w:rFonts w:ascii="Arial" w:hAnsi="Arial" w:cs="Arial"/>
          <w:sz w:val="18"/>
          <w:szCs w:val="18"/>
          <w:lang w:val="pl-PL"/>
        </w:rPr>
        <w:t>m</w:t>
      </w:r>
      <w:r w:rsidRPr="004514B7">
        <w:rPr>
          <w:rFonts w:ascii="Arial" w:hAnsi="Arial" w:cs="Arial"/>
          <w:sz w:val="18"/>
          <w:szCs w:val="18"/>
          <w:lang w:val="pl-PL"/>
        </w:rPr>
        <w:t>aksymalnej.</w:t>
      </w:r>
    </w:p>
    <w:p w:rsidR="00C6634E" w:rsidRPr="001E09FC" w:rsidRDefault="00C6634E" w:rsidP="00DA51FA">
      <w:pPr>
        <w:keepNext/>
        <w:numPr>
          <w:ilvl w:val="1"/>
          <w:numId w:val="2"/>
        </w:numPr>
        <w:tabs>
          <w:tab w:val="clear" w:pos="1288"/>
        </w:tabs>
        <w:spacing w:before="120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Oferent oświadcza, że zapoznał się ze wzorem „Umowy </w:t>
      </w:r>
      <w:bookmarkStart w:id="0" w:name="_Toc116631981"/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 xml:space="preserve">sprzedaży energii elektrycznej </w:t>
      </w:r>
      <w:r w:rsidR="00721E06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>na pokrywanie strat powstałych w sieci przesyłowej</w:t>
      </w:r>
      <w:bookmarkEnd w:id="0"/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 xml:space="preserve">”, </w:t>
      </w:r>
      <w:r w:rsidRPr="006A677B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 xml:space="preserve">ublikowanej wraz z ogłoszeniem </w:t>
      </w:r>
      <w:r w:rsidR="00721E06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 Zamówieniu, akceptuje określone w jej wzorze warunki i zawrze ją z Zamawiającym </w:t>
      </w:r>
      <w:r w:rsidR="00721E06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6A677B">
        <w:rPr>
          <w:rFonts w:ascii="Arial" w:eastAsia="Times New Roman" w:hAnsi="Arial" w:cs="Arial"/>
          <w:sz w:val="20"/>
          <w:szCs w:val="20"/>
          <w:lang w:val="pl-PL" w:eastAsia="pl-PL"/>
        </w:rPr>
        <w:t>wg ww. wzoru, w terminie określonym w Regulaminie,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w przypadku wybrania </w:t>
      </w:r>
      <w:r w:rsidR="009F063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przez Zamawiającego, zgodnie z zasadami określonymi w Regulaminie </w:t>
      </w:r>
      <w:r w:rsidRPr="001E09FC">
        <w:rPr>
          <w:rFonts w:ascii="Arial" w:eastAsia="Times New Roman" w:hAnsi="Arial" w:cs="Arial"/>
          <w:bCs/>
          <w:iCs/>
          <w:sz w:val="20"/>
          <w:szCs w:val="20"/>
          <w:lang w:val="pl-PL" w:eastAsia="pl-PL"/>
        </w:rPr>
        <w:t>op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ublikowanym </w:t>
      </w:r>
      <w:r w:rsidR="009F063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wraz z ogłoszeniem o Zamówieniu, jednego lub więcej produktów z jego oferty.</w:t>
      </w:r>
    </w:p>
    <w:p w:rsidR="00C6634E" w:rsidRPr="001E09FC" w:rsidRDefault="00C6634E" w:rsidP="00DA51FA">
      <w:pPr>
        <w:keepNext/>
        <w:numPr>
          <w:ilvl w:val="1"/>
          <w:numId w:val="2"/>
        </w:numPr>
        <w:tabs>
          <w:tab w:val="clear" w:pos="1288"/>
        </w:tabs>
        <w:spacing w:before="120"/>
        <w:ind w:left="993" w:hanging="567"/>
        <w:jc w:val="both"/>
        <w:rPr>
          <w:rFonts w:ascii="Arial" w:eastAsia="Times New Roman" w:hAnsi="Arial" w:cs="Arial"/>
          <w:b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Oferent oświadcza, że spełnia poniższe warunki udziału w przedmiotowym postępowaniu:</w:t>
      </w:r>
    </w:p>
    <w:p w:rsidR="00C6634E" w:rsidRPr="001E09FC" w:rsidRDefault="00C6634E" w:rsidP="00DA51FA">
      <w:pPr>
        <w:numPr>
          <w:ilvl w:val="2"/>
          <w:numId w:val="2"/>
        </w:numPr>
        <w:tabs>
          <w:tab w:val="clear" w:pos="1440"/>
        </w:tabs>
        <w:spacing w:before="120"/>
        <w:ind w:left="1701" w:hanging="708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posiada uprawnienia do wykonywania działalności w zakresie wytwarzania energii elektrycznej lub obrotu energią elektryczną, rozumiane jako posiadanie koncesji </w:t>
      </w:r>
      <w:r w:rsidR="00D66F8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na wytwarzanie lub obrót energią elektryczną i jest Uczestnikiem Rynku Bilansującego, </w:t>
      </w:r>
      <w:r w:rsidR="00D66F8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tj. ma zawartą z Operatorem Systemu Przesyłowego umowę o świadczenie usług przesyłania energii elektrycznej,</w:t>
      </w:r>
    </w:p>
    <w:p w:rsidR="00B13D25" w:rsidRDefault="00B13D25">
      <w:pPr>
        <w:spacing w:after="200" w:line="276" w:lineRule="auto"/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  <w:br w:type="page"/>
      </w:r>
    </w:p>
    <w:p w:rsidR="00C6634E" w:rsidRPr="001E09FC" w:rsidRDefault="00C6634E" w:rsidP="00DA51FA">
      <w:pPr>
        <w:numPr>
          <w:ilvl w:val="2"/>
          <w:numId w:val="2"/>
        </w:numPr>
        <w:tabs>
          <w:tab w:val="clear" w:pos="1440"/>
        </w:tabs>
        <w:spacing w:before="120"/>
        <w:ind w:left="1701" w:hanging="708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color w:val="000000"/>
          <w:sz w:val="20"/>
          <w:szCs w:val="20"/>
          <w:lang w:val="pl-PL" w:eastAsia="pl-PL"/>
        </w:rPr>
        <w:lastRenderedPageBreak/>
        <w:t>posiada niezbędną wiedzę i doświadczenie oraz dysponuje potencjałem technicznym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  <w:r w:rsidR="00D66F8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i osobami zdolnymi do wykonania Zamówienia, a także znajduje się w sytuacji ekonomicznej i finansowej zapewniającej wykonanie Zamówienia, tj. zrealizował w latach 201</w:t>
      </w:r>
      <w:r w:rsidR="00D76D31">
        <w:rPr>
          <w:rFonts w:ascii="Arial" w:eastAsia="Times New Roman" w:hAnsi="Arial" w:cs="Arial"/>
          <w:sz w:val="20"/>
          <w:szCs w:val="20"/>
          <w:lang w:val="pl-PL" w:eastAsia="pl-PL"/>
        </w:rPr>
        <w:t>5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– 201</w:t>
      </w:r>
      <w:r w:rsidR="00D76D31">
        <w:rPr>
          <w:rFonts w:ascii="Arial" w:eastAsia="Times New Roman" w:hAnsi="Arial" w:cs="Arial"/>
          <w:sz w:val="20"/>
          <w:szCs w:val="20"/>
          <w:lang w:val="pl-PL" w:eastAsia="pl-PL"/>
        </w:rPr>
        <w:t>7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(a gdy jego okres działalności jest krótszy – to w okresie działalności) sprzedaż energii elektrycznej w łącznej wielkości nie mniejszej niż wynik następującej formuły: 3 x OE, w tym nie mniej niż: 1 x OE w 201</w:t>
      </w:r>
      <w:r w:rsidR="00D76D31">
        <w:rPr>
          <w:rFonts w:ascii="Arial" w:eastAsia="Times New Roman" w:hAnsi="Arial" w:cs="Arial"/>
          <w:sz w:val="20"/>
          <w:szCs w:val="20"/>
          <w:lang w:val="pl-PL" w:eastAsia="pl-PL"/>
        </w:rPr>
        <w:t>7</w:t>
      </w:r>
      <w:r w:rsidR="0053709A"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r., 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gdzie </w:t>
      </w:r>
      <w:r w:rsidRPr="00143DA2">
        <w:rPr>
          <w:rFonts w:ascii="Arial" w:eastAsia="Times New Roman" w:hAnsi="Arial" w:cs="Arial"/>
          <w:sz w:val="20"/>
          <w:szCs w:val="20"/>
          <w:lang w:val="pl-PL" w:eastAsia="pl-PL"/>
        </w:rPr>
        <w:t>OE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oznacza, wyrażoną </w:t>
      </w:r>
      <w:r w:rsidR="00DA51FA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w MWh, </w:t>
      </w:r>
      <w:r w:rsidRPr="001E09FC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ilość energii oferowanej przez Dostawcę w postępowaniu, wyznaczoną </w:t>
      </w:r>
      <w:r w:rsidR="009F0639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jako większa z następujących wielkości: </w:t>
      </w:r>
    </w:p>
    <w:p w:rsidR="00C6634E" w:rsidRPr="009B6A58" w:rsidRDefault="00C6634E" w:rsidP="00DA51FA">
      <w:pPr>
        <w:numPr>
          <w:ilvl w:val="0"/>
          <w:numId w:val="3"/>
        </w:numPr>
        <w:spacing w:before="120"/>
        <w:ind w:left="2127" w:hanging="426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9B6A58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ilości energii oferowanej w GDE,</w:t>
      </w:r>
    </w:p>
    <w:p w:rsidR="00C6634E" w:rsidRPr="009B6A58" w:rsidRDefault="00C6634E" w:rsidP="00DA51FA">
      <w:pPr>
        <w:numPr>
          <w:ilvl w:val="0"/>
          <w:numId w:val="3"/>
        </w:numPr>
        <w:spacing w:before="120"/>
        <w:ind w:left="2127" w:hanging="426"/>
        <w:jc w:val="both"/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</w:pPr>
      <w:r w:rsidRPr="00E90B2F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 xml:space="preserve">sumy ilości energii oferowanej w </w:t>
      </w:r>
      <w:r w:rsidR="00143DA2" w:rsidRPr="000659FB">
        <w:rPr>
          <w:rFonts w:ascii="Arial" w:hAnsi="Arial" w:cs="Arial"/>
          <w:sz w:val="20"/>
          <w:szCs w:val="20"/>
        </w:rPr>
        <w:t>GDE-B</w:t>
      </w:r>
      <w:r w:rsidR="00143DA2">
        <w:rPr>
          <w:rFonts w:ascii="Arial" w:hAnsi="Arial" w:cs="Arial"/>
          <w:sz w:val="20"/>
          <w:szCs w:val="20"/>
        </w:rPr>
        <w:t xml:space="preserve"> (we wszystki</w:t>
      </w:r>
      <w:bookmarkStart w:id="1" w:name="_GoBack"/>
      <w:bookmarkEnd w:id="1"/>
      <w:r w:rsidR="00143DA2">
        <w:rPr>
          <w:rFonts w:ascii="Arial" w:hAnsi="Arial" w:cs="Arial"/>
          <w:sz w:val="20"/>
          <w:szCs w:val="20"/>
        </w:rPr>
        <w:t>ch sztukach produktu)</w:t>
      </w:r>
      <w:r w:rsidR="00143DA2" w:rsidRPr="000659FB">
        <w:rPr>
          <w:rFonts w:ascii="Arial" w:hAnsi="Arial" w:cs="Arial"/>
          <w:sz w:val="20"/>
          <w:szCs w:val="20"/>
        </w:rPr>
        <w:t xml:space="preserve">, </w:t>
      </w:r>
      <w:r w:rsidR="00143DA2">
        <w:rPr>
          <w:rFonts w:ascii="Arial" w:hAnsi="Arial" w:cs="Arial"/>
          <w:sz w:val="20"/>
          <w:szCs w:val="20"/>
        </w:rPr>
        <w:br/>
      </w:r>
      <w:r w:rsidR="00143DA2" w:rsidRPr="00143DA2">
        <w:rPr>
          <w:rFonts w:ascii="Arial" w:hAnsi="Arial" w:cs="Arial"/>
          <w:sz w:val="20"/>
          <w:szCs w:val="20"/>
          <w:u w:val="single"/>
        </w:rPr>
        <w:t>lub</w:t>
      </w:r>
      <w:r w:rsidR="00143DA2" w:rsidRPr="000659FB">
        <w:rPr>
          <w:rFonts w:ascii="Arial" w:hAnsi="Arial" w:cs="Arial"/>
          <w:sz w:val="20"/>
          <w:szCs w:val="20"/>
        </w:rPr>
        <w:t xml:space="preserve"> GDE-</w:t>
      </w:r>
      <w:r w:rsidR="00143DA2">
        <w:rPr>
          <w:rFonts w:ascii="Arial" w:hAnsi="Arial" w:cs="Arial"/>
          <w:sz w:val="20"/>
          <w:szCs w:val="20"/>
        </w:rPr>
        <w:t>U</w:t>
      </w:r>
      <w:r w:rsidRPr="00E90B2F">
        <w:rPr>
          <w:rFonts w:ascii="Arial" w:eastAsia="Times New Roman" w:hAnsi="Arial" w:cs="Arial"/>
          <w:noProof/>
          <w:color w:val="000000"/>
          <w:sz w:val="20"/>
          <w:szCs w:val="20"/>
          <w:lang w:val="pl-PL" w:eastAsia="pl-PL"/>
        </w:rPr>
        <w:t>.</w:t>
      </w:r>
    </w:p>
    <w:p w:rsidR="00C6634E" w:rsidRPr="001E09FC" w:rsidRDefault="00C6634E" w:rsidP="00DA51FA">
      <w:pPr>
        <w:keepNext/>
        <w:numPr>
          <w:ilvl w:val="2"/>
          <w:numId w:val="2"/>
        </w:numPr>
        <w:tabs>
          <w:tab w:val="clear" w:pos="1440"/>
        </w:tabs>
        <w:spacing w:before="120"/>
        <w:ind w:left="1701" w:hanging="850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nie podlega wykluczeniu z postępowania o udzielenie Zamówienia, na podstawie </w:t>
      </w:r>
      <w:r w:rsidR="00D66F89">
        <w:rPr>
          <w:rFonts w:ascii="Arial" w:eastAsia="Times New Roman" w:hAnsi="Arial" w:cs="Arial"/>
          <w:sz w:val="20"/>
          <w:szCs w:val="20"/>
          <w:lang w:val="pl-PL" w:eastAsia="pl-PL"/>
        </w:rPr>
        <w:br/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pkt 7.3 Regulaminu;</w:t>
      </w:r>
    </w:p>
    <w:p w:rsidR="00F46E8C" w:rsidRDefault="00C6634E" w:rsidP="00D566DF">
      <w:pPr>
        <w:keepNext/>
        <w:spacing w:before="120"/>
        <w:ind w:left="1701" w:hanging="850"/>
        <w:jc w:val="both"/>
        <w:rPr>
          <w:rFonts w:ascii="Arial" w:eastAsia="Times New Roman" w:hAnsi="Arial" w:cs="Arial"/>
          <w:b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>2.4.4.</w:t>
      </w:r>
      <w:r w:rsidRPr="001E09FC">
        <w:rPr>
          <w:rFonts w:ascii="Arial" w:eastAsia="Times New Roman" w:hAnsi="Arial" w:cs="Arial"/>
          <w:sz w:val="20"/>
          <w:szCs w:val="20"/>
          <w:lang w:val="pl-PL" w:eastAsia="pl-PL"/>
        </w:rPr>
        <w:tab/>
        <w:t>jest ubezpieczony od odpowiedzialności cywilnej z tytułu prowadzonej działalności gospodarczej, obejmującej działalność związaną z przedmiotem Zamówienia.</w:t>
      </w:r>
    </w:p>
    <w:p w:rsidR="00C6634E" w:rsidRPr="005723FE" w:rsidRDefault="00C6634E" w:rsidP="002A69C4">
      <w:pPr>
        <w:numPr>
          <w:ilvl w:val="0"/>
          <w:numId w:val="1"/>
        </w:numPr>
        <w:tabs>
          <w:tab w:val="clear" w:pos="720"/>
        </w:tabs>
        <w:spacing w:before="240"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5723FE">
        <w:rPr>
          <w:rFonts w:ascii="Arial" w:eastAsia="Times New Roman" w:hAnsi="Arial" w:cs="Arial"/>
          <w:b/>
          <w:bCs/>
          <w:lang w:val="pl-PL" w:eastAsia="pl-PL"/>
        </w:rPr>
        <w:t xml:space="preserve">Wykaz Jednostek Grafikowych </w:t>
      </w:r>
      <w:r w:rsidRPr="005723FE">
        <w:rPr>
          <w:rFonts w:ascii="Arial" w:eastAsia="Times New Roman" w:hAnsi="Arial" w:cs="Arial"/>
          <w:b/>
          <w:bCs/>
          <w:u w:val="single"/>
          <w:lang w:val="pl-PL" w:eastAsia="pl-PL"/>
        </w:rPr>
        <w:t xml:space="preserve">należących bezpośrednio do Oferenta, </w:t>
      </w:r>
      <w:r w:rsidR="00B13D25">
        <w:rPr>
          <w:rFonts w:ascii="Arial" w:eastAsia="Times New Roman" w:hAnsi="Arial" w:cs="Arial"/>
          <w:b/>
          <w:u w:val="single"/>
          <w:lang w:val="pl-PL" w:eastAsia="pl-PL"/>
        </w:rPr>
        <w:br/>
      </w:r>
      <w:r w:rsidRPr="005723FE">
        <w:rPr>
          <w:rFonts w:ascii="Arial" w:eastAsia="Times New Roman" w:hAnsi="Arial" w:cs="Arial"/>
          <w:b/>
          <w:u w:val="single"/>
          <w:lang w:val="pl-PL" w:eastAsia="pl-PL"/>
        </w:rPr>
        <w:t>jako Uczestnika Rynku Bilansującego,</w:t>
      </w:r>
      <w:r w:rsidRPr="005723FE">
        <w:rPr>
          <w:rFonts w:ascii="Arial" w:eastAsia="Times New Roman" w:hAnsi="Arial" w:cs="Arial"/>
          <w:lang w:val="pl-PL" w:eastAsia="pl-PL"/>
        </w:rPr>
        <w:t xml:space="preserve"> </w:t>
      </w:r>
      <w:r w:rsidRPr="005723FE">
        <w:rPr>
          <w:rFonts w:ascii="Arial" w:eastAsia="Times New Roman" w:hAnsi="Arial" w:cs="Arial"/>
          <w:b/>
          <w:bCs/>
          <w:lang w:val="pl-PL" w:eastAsia="pl-PL"/>
        </w:rPr>
        <w:t>poprzez które Oferent będzie realizował dostawę energii elektrycznej na pokrywanie strat przesyłowych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16"/>
        <w:gridCol w:w="7678"/>
      </w:tblGrid>
      <w:tr w:rsidR="00C6634E" w:rsidRPr="001E09FC" w:rsidTr="005378B4">
        <w:trPr>
          <w:trHeight w:val="364"/>
        </w:trPr>
        <w:tc>
          <w:tcPr>
            <w:tcW w:w="1116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Lp.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jc w:val="center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Kod Jednostki Grafikowej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1.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C6634E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C6634E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b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C6634E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  <w:tr w:rsidR="00C6634E" w:rsidRPr="001E09FC" w:rsidTr="005378B4">
        <w:tc>
          <w:tcPr>
            <w:tcW w:w="1116" w:type="dxa"/>
            <w:vAlign w:val="center"/>
          </w:tcPr>
          <w:p w:rsidR="00C6634E" w:rsidRPr="00900330" w:rsidRDefault="00C6634E" w:rsidP="00DA51FA">
            <w:pPr>
              <w:tabs>
                <w:tab w:val="left" w:pos="360"/>
              </w:tabs>
              <w:spacing w:before="60" w:after="60"/>
              <w:ind w:left="360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b/>
                <w:lang w:val="pl-PL" w:eastAsia="pl-PL"/>
              </w:rPr>
              <w:t>n.</w:t>
            </w:r>
          </w:p>
        </w:tc>
        <w:tc>
          <w:tcPr>
            <w:tcW w:w="7678" w:type="dxa"/>
            <w:vAlign w:val="center"/>
          </w:tcPr>
          <w:p w:rsidR="00C6634E" w:rsidRPr="00900330" w:rsidRDefault="00C6634E" w:rsidP="00C6634E">
            <w:pPr>
              <w:tabs>
                <w:tab w:val="left" w:pos="360"/>
              </w:tabs>
              <w:jc w:val="center"/>
              <w:rPr>
                <w:rFonts w:ascii="Arial" w:eastAsia="Times New Roman" w:hAnsi="Arial" w:cs="Arial"/>
                <w:lang w:val="pl-PL" w:eastAsia="pl-PL"/>
              </w:rPr>
            </w:pPr>
            <w:r w:rsidRPr="00900330">
              <w:rPr>
                <w:rFonts w:ascii="Arial" w:eastAsia="Times New Roman" w:hAnsi="Arial" w:cs="Arial"/>
                <w:lang w:val="pl-PL" w:eastAsia="pl-PL"/>
              </w:rPr>
              <w:t>.</w:t>
            </w:r>
          </w:p>
        </w:tc>
      </w:tr>
    </w:tbl>
    <w:p w:rsidR="001A5FBA" w:rsidRPr="001E09FC" w:rsidRDefault="001A5FBA" w:rsidP="00900330">
      <w:pPr>
        <w:numPr>
          <w:ilvl w:val="0"/>
          <w:numId w:val="1"/>
        </w:numPr>
        <w:tabs>
          <w:tab w:val="clear" w:pos="720"/>
        </w:tabs>
        <w:spacing w:before="240" w:after="240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1E09FC">
        <w:rPr>
          <w:rFonts w:ascii="Arial" w:eastAsia="Times New Roman" w:hAnsi="Arial" w:cs="Arial"/>
          <w:b/>
          <w:bCs/>
          <w:lang w:val="pl-PL" w:eastAsia="pl-PL"/>
        </w:rPr>
        <w:t xml:space="preserve">Dane </w:t>
      </w:r>
      <w:r w:rsidR="00CF03CC">
        <w:rPr>
          <w:rFonts w:ascii="Arial" w:eastAsia="Times New Roman" w:hAnsi="Arial" w:cs="Arial"/>
          <w:b/>
          <w:bCs/>
          <w:lang w:val="pl-PL" w:eastAsia="pl-PL"/>
        </w:rPr>
        <w:t xml:space="preserve">Oferenta </w:t>
      </w:r>
      <w:r w:rsidRPr="001E09FC">
        <w:rPr>
          <w:rFonts w:ascii="Arial" w:eastAsia="Times New Roman" w:hAnsi="Arial" w:cs="Arial"/>
          <w:b/>
          <w:bCs/>
          <w:lang w:val="pl-PL" w:eastAsia="pl-PL"/>
        </w:rPr>
        <w:t>niezbędne do przygotowania Umowy</w:t>
      </w:r>
      <w:r w:rsidR="00A279B2" w:rsidRPr="001E09FC">
        <w:rPr>
          <w:rFonts w:ascii="Arial" w:eastAsia="Times New Roman" w:hAnsi="Arial" w:cs="Arial"/>
          <w:b/>
          <w:bCs/>
          <w:lang w:val="pl-PL" w:eastAsia="pl-PL"/>
        </w:rPr>
        <w:t xml:space="preserve"> sprzedaży energii</w:t>
      </w:r>
    </w:p>
    <w:p w:rsidR="001A5FBA" w:rsidRDefault="001A5FBA" w:rsidP="00DA51FA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4.1.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 xml:space="preserve">Dokładny adres </w:t>
      </w:r>
      <w:r w:rsidR="004A57A6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ferenta wraz z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do powiadomień związanych z realizacją Umowy</w:t>
      </w:r>
      <w:r w:rsidR="007C03B5" w:rsidRPr="00F46E8C">
        <w:rPr>
          <w:rStyle w:val="Odwoanieprzypisudolnego"/>
          <w:rFonts w:ascii="Arial" w:eastAsia="Times New Roman" w:hAnsi="Arial" w:cs="Arial"/>
          <w:bCs/>
          <w:sz w:val="20"/>
          <w:szCs w:val="20"/>
          <w:lang w:val="pl-PL" w:eastAsia="pl-PL"/>
        </w:rPr>
        <w:footnoteReference w:id="2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721E06" w:rsidRPr="00F46E8C" w:rsidRDefault="00721E06" w:rsidP="00D566DF">
      <w:pPr>
        <w:spacing w:before="240" w:after="360"/>
        <w:ind w:left="709" w:firstLine="284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1A5FBA" w:rsidRPr="00F46E8C" w:rsidRDefault="008505F1" w:rsidP="00DA51FA">
      <w:pPr>
        <w:spacing w:before="12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4.2.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  <w:t>Lista osób, wraz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="003C129F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nych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</w:t>
      </w:r>
      <w:r w:rsidRPr="00F46E8C">
        <w:rPr>
          <w:rFonts w:ascii="Arial" w:hAnsi="Arial" w:cs="Arial"/>
          <w:sz w:val="20"/>
          <w:szCs w:val="20"/>
          <w:lang w:val="pl-PL"/>
        </w:rPr>
        <w:t xml:space="preserve">do uzgadniania modyfikacji ilości dostaw energii elektrycznej określonych w </w:t>
      </w:r>
      <w:r w:rsidRPr="00E90B2F">
        <w:rPr>
          <w:rFonts w:ascii="Arial" w:hAnsi="Arial" w:cs="Arial"/>
          <w:sz w:val="20"/>
          <w:szCs w:val="20"/>
          <w:lang w:val="pl-PL"/>
        </w:rPr>
        <w:t>BHD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3"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DA51FA">
      <w:pPr>
        <w:numPr>
          <w:ilvl w:val="2"/>
          <w:numId w:val="4"/>
        </w:numPr>
        <w:tabs>
          <w:tab w:val="clear" w:pos="2340"/>
          <w:tab w:val="left" w:pos="1843"/>
        </w:tabs>
        <w:spacing w:before="120" w:line="288" w:lineRule="auto"/>
        <w:ind w:left="1418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8505F1" w:rsidRPr="001E09FC" w:rsidRDefault="008505F1" w:rsidP="00DA51FA">
      <w:pPr>
        <w:numPr>
          <w:ilvl w:val="2"/>
          <w:numId w:val="4"/>
        </w:numPr>
        <w:tabs>
          <w:tab w:val="clear" w:pos="2340"/>
          <w:tab w:val="left" w:pos="1843"/>
        </w:tabs>
        <w:spacing w:before="120" w:line="288" w:lineRule="auto"/>
        <w:ind w:left="1418" w:hanging="425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1E09FC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1E09FC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B13D25" w:rsidRDefault="00B13D25">
      <w:pPr>
        <w:spacing w:after="200" w:line="276" w:lineRule="auto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br w:type="page"/>
      </w:r>
    </w:p>
    <w:p w:rsidR="000F3222" w:rsidRDefault="000F3222" w:rsidP="00DA51FA">
      <w:pPr>
        <w:spacing w:before="120" w:after="240"/>
        <w:ind w:left="993" w:hanging="567"/>
        <w:jc w:val="both"/>
        <w:rPr>
          <w:rFonts w:ascii="Arial" w:hAnsi="Arial" w:cs="Arial"/>
          <w:iCs/>
          <w:sz w:val="20"/>
          <w:szCs w:val="20"/>
          <w:lang w:val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lastRenderedPageBreak/>
        <w:t>4.3.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Lista osób, w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raz z adresem e</w:t>
      </w:r>
      <w:r w:rsidR="00B44B74">
        <w:rPr>
          <w:rFonts w:ascii="Arial" w:eastAsia="Times New Roman" w:hAnsi="Arial" w:cs="Arial"/>
          <w:bCs/>
          <w:sz w:val="20"/>
          <w:szCs w:val="20"/>
          <w:lang w:val="pl-PL" w:eastAsia="pl-PL"/>
        </w:rPr>
        <w:t>-</w:t>
      </w:r>
      <w:r w:rsidR="00B43919">
        <w:rPr>
          <w:rFonts w:ascii="Arial" w:eastAsia="Times New Roman" w:hAnsi="Arial" w:cs="Arial"/>
          <w:bCs/>
          <w:sz w:val="20"/>
          <w:szCs w:val="20"/>
          <w:lang w:val="pl-PL" w:eastAsia="pl-PL"/>
        </w:rPr>
        <w:t>mail, numerem fa</w:t>
      </w:r>
      <w:r w:rsidR="00861EDD">
        <w:rPr>
          <w:rFonts w:ascii="Arial" w:eastAsia="Times New Roman" w:hAnsi="Arial" w:cs="Arial"/>
          <w:bCs/>
          <w:sz w:val="20"/>
          <w:szCs w:val="20"/>
          <w:lang w:val="pl-PL" w:eastAsia="pl-PL"/>
        </w:rPr>
        <w:t>x</w:t>
      </w:r>
      <w:r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 i telefonu, 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upoważni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o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n</w:t>
      </w:r>
      <w:r w:rsidR="003C129F">
        <w:rPr>
          <w:rFonts w:ascii="Arial" w:eastAsia="Times New Roman" w:hAnsi="Arial" w:cs="Arial"/>
          <w:bCs/>
          <w:sz w:val="20"/>
          <w:szCs w:val="20"/>
          <w:lang w:val="pl-PL" w:eastAsia="pl-PL"/>
        </w:rPr>
        <w:t>y</w:t>
      </w:r>
      <w:r w:rsidRPr="000F3222">
        <w:rPr>
          <w:rFonts w:ascii="Arial" w:eastAsia="Times New Roman" w:hAnsi="Arial" w:cs="Arial"/>
          <w:bCs/>
          <w:sz w:val="20"/>
          <w:szCs w:val="20"/>
          <w:lang w:val="pl-PL" w:eastAsia="pl-PL"/>
        </w:rPr>
        <w:t>ch</w:t>
      </w:r>
      <w:r w:rsidRPr="000F3222">
        <w:rPr>
          <w:rFonts w:ascii="Arial" w:hAnsi="Arial" w:cs="Arial"/>
          <w:sz w:val="20"/>
          <w:szCs w:val="20"/>
          <w:lang w:val="pl-PL"/>
        </w:rPr>
        <w:t xml:space="preserve"> do podpisywania </w:t>
      </w:r>
      <w:r w:rsidRPr="000F3222">
        <w:rPr>
          <w:rFonts w:ascii="Arial" w:hAnsi="Arial" w:cs="Arial"/>
          <w:i/>
          <w:iCs/>
          <w:sz w:val="20"/>
          <w:szCs w:val="20"/>
          <w:lang w:val="pl-PL"/>
        </w:rPr>
        <w:t>Porozumienia Transakcyjnego</w:t>
      </w:r>
      <w:r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4"/>
      </w:r>
      <w:r w:rsidRPr="000F3222">
        <w:rPr>
          <w:rFonts w:ascii="Arial" w:hAnsi="Arial" w:cs="Arial"/>
          <w:iCs/>
          <w:sz w:val="20"/>
          <w:szCs w:val="20"/>
          <w:lang w:val="pl-PL"/>
        </w:rPr>
        <w:t>:</w:t>
      </w:r>
    </w:p>
    <w:p w:rsidR="000F3222" w:rsidRPr="000F3222" w:rsidRDefault="000F3222" w:rsidP="00DA51FA">
      <w:pPr>
        <w:pStyle w:val="Akapitzlist"/>
        <w:numPr>
          <w:ilvl w:val="0"/>
          <w:numId w:val="7"/>
        </w:numPr>
        <w:tabs>
          <w:tab w:val="left" w:pos="1843"/>
        </w:tabs>
        <w:spacing w:before="120" w:line="288" w:lineRule="auto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;</w:t>
      </w:r>
    </w:p>
    <w:p w:rsidR="000F3222" w:rsidRPr="000F3222" w:rsidRDefault="000F3222" w:rsidP="00DA51FA">
      <w:pPr>
        <w:pStyle w:val="Akapitzlist"/>
        <w:numPr>
          <w:ilvl w:val="0"/>
          <w:numId w:val="7"/>
        </w:numPr>
        <w:tabs>
          <w:tab w:val="left" w:pos="1843"/>
        </w:tabs>
        <w:spacing w:before="120" w:line="288" w:lineRule="auto"/>
        <w:ind w:left="1418" w:hanging="425"/>
        <w:contextualSpacing w:val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sz w:val="20"/>
          <w:szCs w:val="20"/>
          <w:lang w:eastAsia="pl-PL"/>
        </w:rPr>
        <w:t>x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: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 xml:space="preserve"> 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>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,</w:t>
      </w:r>
      <w:r w:rsidRPr="000F3222">
        <w:rPr>
          <w:rFonts w:ascii="Arial" w:eastAsia="Times New Roman" w:hAnsi="Arial" w:cs="Arial"/>
          <w:sz w:val="20"/>
          <w:szCs w:val="20"/>
          <w:lang w:eastAsia="pl-PL"/>
        </w:rPr>
        <w:t xml:space="preserve"> nr tel.: (+48) [●]</w:t>
      </w:r>
      <w:r w:rsidRPr="000F3222">
        <w:rPr>
          <w:rFonts w:ascii="Arial" w:eastAsia="Times New Roman" w:hAnsi="Arial" w:cs="Arial"/>
          <w:iCs/>
          <w:sz w:val="20"/>
          <w:szCs w:val="20"/>
          <w:lang w:eastAsia="pl-PL"/>
        </w:rPr>
        <w:t>);</w:t>
      </w:r>
    </w:p>
    <w:p w:rsidR="000F3222" w:rsidRPr="00F46E8C" w:rsidRDefault="000F3222" w:rsidP="004C5711">
      <w:pPr>
        <w:spacing w:before="240" w:after="240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4.4.</w:t>
      </w: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 xml:space="preserve">Lista </w:t>
      </w:r>
      <w:r w:rsidR="008505F1" w:rsidRPr="00F46E8C">
        <w:rPr>
          <w:rFonts w:ascii="Arial" w:hAnsi="Arial" w:cs="Arial"/>
          <w:sz w:val="20"/>
          <w:szCs w:val="20"/>
          <w:lang w:val="pl-PL"/>
        </w:rPr>
        <w:t>osób upoważnionych do uzgadniania Raportów RSP i Raportów RSPK</w:t>
      </w:r>
      <w:r w:rsidR="007C03B5" w:rsidRPr="00F46E8C">
        <w:rPr>
          <w:rStyle w:val="Odwoanieprzypisudolnego"/>
          <w:rFonts w:ascii="Arial" w:hAnsi="Arial" w:cs="Arial"/>
          <w:sz w:val="20"/>
          <w:szCs w:val="20"/>
          <w:lang w:val="pl-PL"/>
        </w:rPr>
        <w:footnoteReference w:id="5"/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8505F1" w:rsidRPr="001E09FC" w:rsidRDefault="008505F1" w:rsidP="00DA51FA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a)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2A69C4" w:rsidRDefault="008505F1" w:rsidP="004C5711">
      <w:pPr>
        <w:tabs>
          <w:tab w:val="left" w:pos="1843"/>
        </w:tabs>
        <w:spacing w:before="120"/>
        <w:ind w:left="1418" w:hanging="425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b)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[●]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ab/>
        <w:t>(adres e-mail: [●], nr fa</w:t>
      </w:r>
      <w:r w:rsidR="00861EDD">
        <w:rPr>
          <w:rFonts w:ascii="Arial" w:eastAsia="Times New Roman" w:hAnsi="Arial" w:cs="Arial"/>
          <w:bCs/>
          <w:sz w:val="20"/>
          <w:szCs w:val="20"/>
          <w:lang w:eastAsia="pl-PL"/>
        </w:rPr>
        <w:t>x</w:t>
      </w:r>
      <w:r w:rsidRPr="001E09FC">
        <w:rPr>
          <w:rFonts w:ascii="Arial" w:eastAsia="Times New Roman" w:hAnsi="Arial" w:cs="Arial"/>
          <w:bCs/>
          <w:sz w:val="20"/>
          <w:szCs w:val="20"/>
          <w:lang w:eastAsia="pl-PL"/>
        </w:rPr>
        <w:t>: [●], nr tel.: (+48) [●]);</w:t>
      </w:r>
    </w:p>
    <w:p w:rsidR="006A4169" w:rsidRDefault="000F3222" w:rsidP="00350583">
      <w:pPr>
        <w:spacing w:before="240" w:after="240" w:line="288" w:lineRule="auto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bCs/>
          <w:sz w:val="20"/>
          <w:szCs w:val="20"/>
          <w:lang w:val="pl-PL" w:eastAsia="pl-PL"/>
        </w:rPr>
        <w:t>4.5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="008505F1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F46E8C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="008505F1" w:rsidRPr="00F46E8C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do przekazywania Raportów RSP i</w:t>
      </w:r>
      <w:r w:rsidR="008505F1" w:rsidRPr="00F46E8C">
        <w:rPr>
          <w:rFonts w:ascii="Arial" w:eastAsia="Times New Roman" w:hAnsi="Arial" w:cs="Arial"/>
          <w:color w:val="FFCC00"/>
          <w:sz w:val="20"/>
          <w:szCs w:val="20"/>
          <w:lang w:val="pl-PL" w:eastAsia="pl-PL"/>
        </w:rPr>
        <w:t xml:space="preserve"> </w:t>
      </w:r>
      <w:r w:rsidR="008505F1" w:rsidRPr="00F46E8C">
        <w:rPr>
          <w:rFonts w:ascii="Arial" w:eastAsia="Times New Roman" w:hAnsi="Arial" w:cs="Arial"/>
          <w:sz w:val="20"/>
          <w:szCs w:val="20"/>
          <w:lang w:val="pl-PL" w:eastAsia="pl-PL"/>
        </w:rPr>
        <w:t>Raportów RSPK w formie papierowej</w:t>
      </w:r>
      <w:r w:rsidR="007C03B5" w:rsidRPr="00F46E8C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6"/>
      </w:r>
      <w:r w:rsidR="0073374C" w:rsidRPr="00F46E8C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DA51FA" w:rsidRDefault="00541243" w:rsidP="00D566DF">
      <w:pPr>
        <w:spacing w:before="240" w:after="360" w:line="288" w:lineRule="auto"/>
        <w:ind w:left="99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D2241B" w:rsidRDefault="00D2241B" w:rsidP="00DA51FA">
      <w:pPr>
        <w:spacing w:after="240" w:line="288" w:lineRule="auto"/>
        <w:ind w:left="993" w:hanging="567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>
        <w:rPr>
          <w:rFonts w:ascii="Arial" w:eastAsia="Times New Roman" w:hAnsi="Arial" w:cs="Arial"/>
          <w:sz w:val="20"/>
          <w:szCs w:val="20"/>
          <w:lang w:val="pl-PL" w:eastAsia="pl-PL"/>
        </w:rPr>
        <w:t>4.6.</w:t>
      </w:r>
      <w:r>
        <w:rPr>
          <w:rFonts w:ascii="Arial" w:eastAsia="Times New Roman" w:hAnsi="Arial" w:cs="Arial"/>
          <w:sz w:val="20"/>
          <w:szCs w:val="20"/>
          <w:lang w:val="pl-PL" w:eastAsia="pl-PL"/>
        </w:rPr>
        <w:tab/>
        <w:t xml:space="preserve">Numer rachunku bankowego Oferenta </w:t>
      </w:r>
      <w:r w:rsidR="00514F5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do </w:t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rozliczeń</w:t>
      </w:r>
      <w:r w:rsidR="00A5480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7"/>
      </w:r>
      <w:r w:rsidR="00A5480A">
        <w:rPr>
          <w:rFonts w:ascii="Arial" w:eastAsia="Times New Roman" w:hAnsi="Arial" w:cs="Arial"/>
          <w:sz w:val="20"/>
          <w:szCs w:val="20"/>
          <w:lang w:val="pl-PL" w:eastAsia="pl-PL"/>
        </w:rPr>
        <w:t>:</w:t>
      </w:r>
    </w:p>
    <w:p w:rsidR="007E69B3" w:rsidRDefault="007E69B3" w:rsidP="00D566DF">
      <w:pPr>
        <w:spacing w:before="240" w:after="360" w:line="288" w:lineRule="auto"/>
        <w:ind w:left="1134" w:hanging="141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940667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AE5DB0" w:rsidRDefault="00AE5DB0" w:rsidP="00DA51FA">
      <w:pPr>
        <w:spacing w:after="120" w:line="288" w:lineRule="auto"/>
        <w:ind w:left="993" w:hanging="567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4.</w:t>
      </w:r>
      <w:r w:rsidR="007E69B3">
        <w:rPr>
          <w:rFonts w:ascii="Arial" w:eastAsia="Times New Roman" w:hAnsi="Arial" w:cs="Arial"/>
          <w:bCs/>
          <w:sz w:val="20"/>
          <w:szCs w:val="20"/>
          <w:lang w:val="pl-PL" w:eastAsia="pl-PL"/>
        </w:rPr>
        <w:t>7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.</w:t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ab/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 </w:t>
      </w:r>
      <w:r w:rsidR="004A57A6" w:rsidRPr="00E959EA">
        <w:rPr>
          <w:rFonts w:ascii="Arial" w:eastAsia="Times New Roman" w:hAnsi="Arial" w:cs="Arial"/>
          <w:sz w:val="20"/>
          <w:szCs w:val="20"/>
          <w:lang w:val="pl-PL" w:eastAsia="pl-PL"/>
        </w:rPr>
        <w:t>O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ferenta</w:t>
      </w:r>
      <w:r w:rsidRPr="00E959EA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 </w:t>
      </w:r>
      <w:r w:rsidRPr="00E959EA">
        <w:rPr>
          <w:rFonts w:ascii="Arial" w:eastAsia="Times New Roman" w:hAnsi="Arial" w:cs="Arial"/>
          <w:sz w:val="20"/>
          <w:szCs w:val="20"/>
          <w:lang w:val="pl-PL" w:eastAsia="pl-PL"/>
        </w:rPr>
        <w:t>do dostarczania dokumentów rozliczeniowych</w:t>
      </w:r>
      <w:r w:rsidR="007C03B5" w:rsidRPr="00E959EA">
        <w:rPr>
          <w:rStyle w:val="Odwoanieprzypisudolnego"/>
          <w:rFonts w:ascii="Arial" w:eastAsia="Times New Roman" w:hAnsi="Arial" w:cs="Arial"/>
          <w:sz w:val="20"/>
          <w:szCs w:val="20"/>
          <w:lang w:val="pl-PL" w:eastAsia="pl-PL"/>
        </w:rPr>
        <w:footnoteReference w:id="8"/>
      </w:r>
      <w:r w:rsidRPr="00E959EA">
        <w:rPr>
          <w:rFonts w:ascii="Arial" w:eastAsia="Times New Roman" w:hAnsi="Arial" w:cs="Arial"/>
          <w:bCs/>
          <w:sz w:val="20"/>
          <w:szCs w:val="20"/>
          <w:lang w:val="pl-PL" w:eastAsia="pl-PL"/>
        </w:rPr>
        <w:t>:</w:t>
      </w:r>
    </w:p>
    <w:p w:rsidR="00582D61" w:rsidRPr="00AC401A" w:rsidRDefault="00541243" w:rsidP="00D566DF">
      <w:pPr>
        <w:spacing w:before="240" w:after="360" w:line="288" w:lineRule="auto"/>
        <w:ind w:left="993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AC401A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  <w:r w:rsidR="00582D61" w:rsidRPr="00AC401A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</w:p>
    <w:p w:rsidR="00C6634E" w:rsidRDefault="00582D61" w:rsidP="00D166E5">
      <w:pPr>
        <w:spacing w:after="240" w:line="288" w:lineRule="auto"/>
        <w:ind w:left="426" w:hanging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>
        <w:rPr>
          <w:rFonts w:ascii="Arial" w:eastAsia="Times New Roman" w:hAnsi="Arial" w:cs="Arial"/>
          <w:b/>
          <w:bCs/>
          <w:lang w:val="pl-PL" w:eastAsia="pl-PL"/>
        </w:rPr>
        <w:t>5.</w:t>
      </w:r>
      <w:r>
        <w:rPr>
          <w:rFonts w:ascii="Arial" w:eastAsia="Times New Roman" w:hAnsi="Arial" w:cs="Arial"/>
          <w:b/>
          <w:bCs/>
          <w:lang w:val="pl-PL" w:eastAsia="pl-PL"/>
        </w:rPr>
        <w:tab/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 xml:space="preserve">Wykaz załączników do </w:t>
      </w:r>
      <w:r w:rsidR="004C0644">
        <w:rPr>
          <w:rFonts w:ascii="Arial" w:eastAsia="Times New Roman" w:hAnsi="Arial" w:cs="Arial"/>
          <w:b/>
          <w:bCs/>
          <w:lang w:val="pl-PL" w:eastAsia="pl-PL"/>
        </w:rPr>
        <w:t>o</w:t>
      </w:r>
      <w:r w:rsidR="00C6634E" w:rsidRPr="001E09FC">
        <w:rPr>
          <w:rFonts w:ascii="Arial" w:eastAsia="Times New Roman" w:hAnsi="Arial" w:cs="Arial"/>
          <w:b/>
          <w:bCs/>
          <w:lang w:val="pl-PL" w:eastAsia="pl-PL"/>
        </w:rPr>
        <w:t>ferty</w:t>
      </w:r>
    </w:p>
    <w:p w:rsidR="00900330" w:rsidRPr="00900330" w:rsidRDefault="00900330" w:rsidP="00350583">
      <w:pPr>
        <w:spacing w:before="240" w:after="960"/>
        <w:ind w:left="426"/>
        <w:jc w:val="both"/>
        <w:rPr>
          <w:rFonts w:ascii="Arial" w:eastAsia="Times New Roman" w:hAnsi="Arial" w:cs="Arial"/>
          <w:b/>
          <w:bCs/>
          <w:lang w:val="pl-PL" w:eastAsia="pl-PL"/>
        </w:rPr>
      </w:pPr>
      <w:r w:rsidRPr="00900330">
        <w:rPr>
          <w:rFonts w:ascii="Arial" w:eastAsia="Times New Roman" w:hAnsi="Arial" w:cs="Arial"/>
          <w:sz w:val="20"/>
          <w:szCs w:val="20"/>
          <w:lang w:val="pl-PL" w:eastAsia="pl-PL"/>
        </w:rPr>
        <w:t>[●]</w:t>
      </w:r>
    </w:p>
    <w:p w:rsidR="00C6634E" w:rsidRPr="001E09FC" w:rsidRDefault="00C6634E" w:rsidP="00C6634E">
      <w:pPr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…………………………………….…</w:t>
      </w:r>
      <w:r w:rsidR="0053709A"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……</w:t>
      </w:r>
    </w:p>
    <w:p w:rsidR="00C6634E" w:rsidRDefault="00C6634E" w:rsidP="00F46E8C">
      <w:pPr>
        <w:ind w:left="142"/>
        <w:jc w:val="both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1E09FC">
        <w:rPr>
          <w:rFonts w:ascii="Arial" w:eastAsia="Times New Roman" w:hAnsi="Arial" w:cs="Arial"/>
          <w:bCs/>
          <w:sz w:val="20"/>
          <w:szCs w:val="20"/>
          <w:lang w:val="pl-PL" w:eastAsia="pl-PL"/>
        </w:rPr>
        <w:t>Data i miejsce sporządzenia oferty</w:t>
      </w:r>
    </w:p>
    <w:p w:rsidR="00716BF8" w:rsidRPr="0047232C" w:rsidRDefault="00716BF8" w:rsidP="00E567F7">
      <w:pPr>
        <w:tabs>
          <w:tab w:val="left" w:pos="360"/>
        </w:tabs>
        <w:spacing w:before="1680" w:after="120"/>
        <w:ind w:left="5940"/>
        <w:rPr>
          <w:rFonts w:ascii="Arial" w:eastAsia="Times New Roman" w:hAnsi="Arial" w:cs="Arial"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sz w:val="16"/>
          <w:szCs w:val="16"/>
          <w:lang w:val="pl-PL" w:eastAsia="pl-PL"/>
        </w:rPr>
        <w:t>…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…………………………</w:t>
      </w:r>
      <w:r>
        <w:rPr>
          <w:rFonts w:ascii="Arial" w:eastAsia="Times New Roman" w:hAnsi="Arial" w:cs="Arial"/>
          <w:sz w:val="16"/>
          <w:szCs w:val="16"/>
          <w:lang w:val="pl-PL" w:eastAsia="pl-PL"/>
        </w:rPr>
        <w:t>……….</w:t>
      </w:r>
      <w:r w:rsidRPr="0047232C">
        <w:rPr>
          <w:rFonts w:ascii="Arial" w:eastAsia="Times New Roman" w:hAnsi="Arial" w:cs="Arial"/>
          <w:sz w:val="16"/>
          <w:szCs w:val="16"/>
          <w:lang w:val="pl-PL" w:eastAsia="pl-PL"/>
        </w:rPr>
        <w:t>………………………</w:t>
      </w:r>
    </w:p>
    <w:p w:rsidR="00716BF8" w:rsidRPr="0047232C" w:rsidRDefault="009349ED" w:rsidP="00E567F7">
      <w:pPr>
        <w:tabs>
          <w:tab w:val="center" w:pos="4703"/>
          <w:tab w:val="left" w:pos="6379"/>
          <w:tab w:val="left" w:pos="6663"/>
        </w:tabs>
        <w:ind w:left="5942"/>
        <w:jc w:val="center"/>
        <w:rPr>
          <w:rFonts w:ascii="Arial" w:eastAsia="Times New Roman" w:hAnsi="Arial" w:cs="Arial"/>
          <w:i/>
          <w:sz w:val="16"/>
          <w:szCs w:val="16"/>
          <w:lang w:val="pl-PL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>Podpis o</w:t>
      </w:r>
      <w:r w:rsidR="00716BF8"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soby (osób) upoważnionej</w:t>
      </w:r>
    </w:p>
    <w:p w:rsidR="001E703A" w:rsidRDefault="00716BF8" w:rsidP="00E567F7">
      <w:pPr>
        <w:tabs>
          <w:tab w:val="left" w:pos="6379"/>
          <w:tab w:val="left" w:pos="6663"/>
        </w:tabs>
        <w:ind w:left="6096"/>
        <w:jc w:val="center"/>
        <w:rPr>
          <w:rFonts w:ascii="Arial" w:eastAsia="Times New Roman" w:hAnsi="Arial" w:cs="Arial"/>
          <w:bCs/>
          <w:sz w:val="20"/>
          <w:szCs w:val="20"/>
          <w:lang w:val="pl-PL" w:eastAsia="pl-PL"/>
        </w:rPr>
      </w:pPr>
      <w:r w:rsidRPr="0047232C">
        <w:rPr>
          <w:rFonts w:ascii="Arial" w:eastAsia="Times New Roman" w:hAnsi="Arial" w:cs="Arial"/>
          <w:i/>
          <w:sz w:val="16"/>
          <w:szCs w:val="16"/>
          <w:lang w:val="pl-PL" w:eastAsia="pl-PL"/>
        </w:rPr>
        <w:t>do reprezentowania</w:t>
      </w:r>
      <w:r>
        <w:rPr>
          <w:rFonts w:ascii="Arial" w:eastAsia="Times New Roman" w:hAnsi="Arial" w:cs="Arial"/>
          <w:i/>
          <w:sz w:val="16"/>
          <w:szCs w:val="16"/>
          <w:lang w:val="pl-PL" w:eastAsia="pl-PL"/>
        </w:rPr>
        <w:t xml:space="preserve"> Oferenta</w:t>
      </w:r>
    </w:p>
    <w:sectPr w:rsidR="001E703A" w:rsidSect="004514B7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240" w:right="1077" w:bottom="2410" w:left="1080" w:header="899" w:footer="78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D7A" w:rsidRDefault="00B76D7A" w:rsidP="00114FA0">
      <w:r>
        <w:separator/>
      </w:r>
    </w:p>
  </w:endnote>
  <w:endnote w:type="continuationSeparator" w:id="0">
    <w:p w:rsidR="00B76D7A" w:rsidRDefault="00B76D7A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Pr="0047232C" w:rsidRDefault="00C6634E" w:rsidP="00C6634E">
    <w:pPr>
      <w:tabs>
        <w:tab w:val="left" w:pos="360"/>
      </w:tabs>
      <w:spacing w:after="120"/>
      <w:ind w:left="5940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…………………………</w:t>
    </w:r>
    <w:r w:rsidR="0047232C">
      <w:rPr>
        <w:rFonts w:ascii="Arial" w:eastAsia="Times New Roman" w:hAnsi="Arial" w:cs="Arial"/>
        <w:sz w:val="16"/>
        <w:szCs w:val="16"/>
        <w:lang w:val="pl-PL" w:eastAsia="pl-PL"/>
      </w:rPr>
      <w:t>……….</w:t>
    </w:r>
    <w:r w:rsidRPr="0047232C">
      <w:rPr>
        <w:rFonts w:ascii="Arial" w:eastAsia="Times New Roman" w:hAnsi="Arial" w:cs="Arial"/>
        <w:sz w:val="16"/>
        <w:szCs w:val="16"/>
        <w:lang w:val="pl-PL" w:eastAsia="pl-PL"/>
      </w:rPr>
      <w:t>………………………</w:t>
    </w:r>
  </w:p>
  <w:p w:rsidR="00C6634E" w:rsidRPr="0047232C" w:rsidRDefault="00C6634E" w:rsidP="00C6634E">
    <w:pPr>
      <w:tabs>
        <w:tab w:val="center" w:pos="4703"/>
        <w:tab w:val="right" w:pos="9406"/>
      </w:tabs>
      <w:ind w:left="5942"/>
      <w:jc w:val="center"/>
      <w:rPr>
        <w:rFonts w:ascii="Arial" w:eastAsia="Times New Roman" w:hAnsi="Arial" w:cs="Arial"/>
        <w:i/>
        <w:sz w:val="16"/>
        <w:szCs w:val="16"/>
        <w:lang w:val="pl-PL" w:eastAsia="pl-PL"/>
      </w:rPr>
    </w:pPr>
    <w:r w:rsidRPr="0047232C">
      <w:rPr>
        <w:rFonts w:ascii="Arial" w:eastAsia="Times New Roman" w:hAnsi="Arial" w:cs="Arial"/>
        <w:i/>
        <w:sz w:val="16"/>
        <w:szCs w:val="16"/>
        <w:lang w:val="pl-PL" w:eastAsia="pl-PL"/>
      </w:rPr>
      <w:t>Podpis osoby (osób) upoważnionej</w:t>
    </w:r>
  </w:p>
  <w:p w:rsidR="00C6634E" w:rsidRPr="0047232C" w:rsidRDefault="001E09FC" w:rsidP="001E09FC">
    <w:pPr>
      <w:tabs>
        <w:tab w:val="center" w:pos="4703"/>
        <w:tab w:val="right" w:pos="9406"/>
      </w:tabs>
      <w:spacing w:after="480"/>
      <w:ind w:left="5942"/>
      <w:jc w:val="center"/>
      <w:rPr>
        <w:rFonts w:ascii="Arial" w:eastAsia="Times New Roman" w:hAnsi="Arial" w:cs="Arial"/>
        <w:sz w:val="16"/>
        <w:szCs w:val="16"/>
        <w:lang w:val="pl-PL" w:eastAsia="pl-PL"/>
      </w:rPr>
    </w:pPr>
    <w:r w:rsidRPr="0047232C">
      <w:rPr>
        <w:rFonts w:ascii="Arial" w:hAnsi="Arial" w:cs="Arial"/>
        <w:noProof/>
        <w:color w:val="002060"/>
        <w:sz w:val="16"/>
        <w:szCs w:val="16"/>
        <w:lang w:val="pl-PL" w:eastAsia="pl-PL"/>
      </w:rPr>
      <w:drawing>
        <wp:anchor distT="0" distB="0" distL="114300" distR="114300" simplePos="0" relativeHeight="251660288" behindDoc="0" locked="0" layoutInCell="1" allowOverlap="1" wp14:anchorId="39ECAB3B" wp14:editId="4771C6D5">
          <wp:simplePos x="0" y="0"/>
          <wp:positionH relativeFrom="column">
            <wp:posOffset>635</wp:posOffset>
          </wp:positionH>
          <wp:positionV relativeFrom="paragraph">
            <wp:posOffset>325120</wp:posOffset>
          </wp:positionV>
          <wp:extent cx="6188075" cy="43180"/>
          <wp:effectExtent l="0" t="0" r="3175" b="0"/>
          <wp:wrapNone/>
          <wp:docPr id="66" name="Obraz 66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431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6634E" w:rsidRPr="0047232C">
      <w:rPr>
        <w:rFonts w:ascii="Arial" w:eastAsia="Times New Roman" w:hAnsi="Arial" w:cs="Arial"/>
        <w:i/>
        <w:sz w:val="16"/>
        <w:szCs w:val="16"/>
        <w:lang w:val="pl-PL" w:eastAsia="pl-PL"/>
      </w:rPr>
      <w:t>do reprezentowania Oferenta</w:t>
    </w:r>
  </w:p>
  <w:p w:rsidR="00621B1A" w:rsidRPr="00C6634E" w:rsidRDefault="009264DC" w:rsidP="001E09FC">
    <w:pPr>
      <w:pStyle w:val="Stopka"/>
      <w:spacing w:before="120"/>
      <w:ind w:right="60"/>
      <w:jc w:val="right"/>
      <w:rPr>
        <w:rFonts w:ascii="Arial" w:hAnsi="Arial" w:cs="Arial"/>
        <w:color w:val="002060"/>
        <w:sz w:val="12"/>
        <w:szCs w:val="12"/>
      </w:rPr>
    </w:pPr>
    <w:sdt>
      <w:sdtPr>
        <w:rPr>
          <w:rFonts w:ascii="Arial" w:hAnsi="Arial" w:cs="Arial"/>
          <w:color w:val="002060"/>
          <w:sz w:val="12"/>
          <w:szCs w:val="12"/>
        </w:rPr>
        <w:id w:val="299974437"/>
        <w:docPartObj>
          <w:docPartGallery w:val="Page Numbers (Bottom of Page)"/>
          <w:docPartUnique/>
        </w:docPartObj>
      </w:sdtPr>
      <w:sdtEndPr/>
      <w:sdtContent>
        <w:sdt>
          <w:sdtPr>
            <w:rPr>
              <w:rFonts w:ascii="Arial" w:hAnsi="Arial" w:cs="Arial"/>
              <w:color w:val="002060"/>
              <w:sz w:val="12"/>
              <w:szCs w:val="12"/>
            </w:rPr>
            <w:id w:val="-756831604"/>
            <w:docPartObj>
              <w:docPartGallery w:val="Page Numbers (Top of Page)"/>
              <w:docPartUnique/>
            </w:docPartObj>
          </w:sdtPr>
          <w:sdtEndPr/>
          <w:sdtContent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Strona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PAGE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5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  <w:r w:rsidR="001E09FC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 z 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1E09FC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NUMPAGES</w:instrTex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5</w:t>
            </w:r>
            <w:r w:rsidR="00067CA1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</w:sdtContent>
        </w:sdt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634E" w:rsidRDefault="00C6634E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 xml:space="preserve">Polskie Sieci Elektroenergetyczne Spółka Akcyjna </w:t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>05-520 Konstancin-Jeziorna, ul. Warszawska 165,</w:t>
    </w:r>
    <w:r w:rsidR="00744024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Sekretariat: tel. +48 22 242 32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1239B5">
      <w:rPr>
        <w:rFonts w:ascii="Arial" w:hAnsi="Arial" w:cs="Arial"/>
        <w:color w:val="2E3192"/>
        <w:sz w:val="14"/>
        <w:szCs w:val="14"/>
        <w:lang w:val="pl-PL"/>
      </w:rPr>
      <w:t>00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 xml:space="preserve">, fax. +48 22 242 </w:t>
    </w:r>
    <w:r w:rsidR="001239B5">
      <w:rPr>
        <w:rFonts w:ascii="Arial" w:hAnsi="Arial" w:cs="Arial"/>
        <w:color w:val="2E3192"/>
        <w:sz w:val="14"/>
        <w:szCs w:val="14"/>
        <w:lang w:val="pl-PL"/>
      </w:rPr>
      <w:t>22 33</w:t>
    </w:r>
    <w:r w:rsidR="001239B5" w:rsidRPr="00FC3750">
      <w:rPr>
        <w:rFonts w:ascii="Arial" w:hAnsi="Arial" w:cs="Arial"/>
        <w:color w:val="2E3192"/>
        <w:sz w:val="14"/>
        <w:szCs w:val="14"/>
        <w:lang w:val="pl-PL"/>
      </w:rPr>
      <w:t>, www.pse.pl</w:t>
    </w:r>
  </w:p>
  <w:p w:rsidR="00195762" w:rsidRPr="00FC3750" w:rsidRDefault="00FC3750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noProof/>
        <w:color w:val="2E3192"/>
        <w:sz w:val="14"/>
        <w:szCs w:val="14"/>
        <w:u w:val="single"/>
        <w:lang w:val="pl-PL" w:eastAsia="pl-PL"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column">
            <wp:posOffset>3810</wp:posOffset>
          </wp:positionH>
          <wp:positionV relativeFrom="paragraph">
            <wp:posOffset>91583</wp:posOffset>
          </wp:positionV>
          <wp:extent cx="6199200" cy="43200"/>
          <wp:effectExtent l="0" t="0" r="0" b="0"/>
          <wp:wrapNone/>
          <wp:docPr id="68" name="Obraz 6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ia.tif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9200" cy="43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NIP: 526-27-48-966, REGON 015668195, Nr KRS 0000197596</w:t>
    </w:r>
  </w:p>
  <w:p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Sąd </w:t>
    </w:r>
    <w:r w:rsidR="008764B3">
      <w:rPr>
        <w:rFonts w:ascii="Arial" w:hAnsi="Arial" w:cs="Arial"/>
        <w:color w:val="2E3192"/>
        <w:sz w:val="12"/>
        <w:szCs w:val="12"/>
        <w:lang w:val="pl-PL"/>
      </w:rPr>
      <w:t>Rejonowy dla m.st. Warszawy, XIV</w:t>
    </w: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 Wydział Krajowego Rejestru Sądowego,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Numer rachunku bankowego:</w:t>
    </w:r>
  </w:p>
  <w:p w:rsidR="00114FA0" w:rsidRPr="00FC3750" w:rsidRDefault="00195762" w:rsidP="00195762">
    <w:pPr>
      <w:rPr>
        <w:rFonts w:ascii="Arial" w:hAnsi="Arial" w:cs="Arial"/>
        <w:color w:val="2E319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Wysokość kapitału zakładowego: 9.605.473.000.00, kapitał zakładowy w całości wpłacony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 xml:space="preserve">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D7A" w:rsidRDefault="00B76D7A" w:rsidP="00114FA0">
      <w:r>
        <w:separator/>
      </w:r>
    </w:p>
  </w:footnote>
  <w:footnote w:type="continuationSeparator" w:id="0">
    <w:p w:rsidR="00B76D7A" w:rsidRDefault="00B76D7A" w:rsidP="00114FA0">
      <w:r>
        <w:continuationSeparator/>
      </w:r>
    </w:p>
  </w:footnote>
  <w:footnote w:id="1">
    <w:p w:rsidR="00C6634E" w:rsidRPr="0053709A" w:rsidRDefault="00C6634E" w:rsidP="00C6634E">
      <w:pPr>
        <w:pStyle w:val="Tekstprzypisudolnego"/>
        <w:rPr>
          <w:rFonts w:ascii="Arial" w:hAnsi="Arial" w:cs="Arial"/>
          <w:sz w:val="18"/>
          <w:szCs w:val="18"/>
        </w:rPr>
      </w:pPr>
      <w:r w:rsidRPr="0053709A">
        <w:rPr>
          <w:rStyle w:val="Odwoanieprzypisudolnego"/>
          <w:rFonts w:ascii="Arial" w:hAnsi="Arial" w:cs="Arial"/>
          <w:sz w:val="18"/>
          <w:szCs w:val="18"/>
        </w:rPr>
        <w:t>*)</w:t>
      </w:r>
      <w:r w:rsidRPr="0053709A">
        <w:rPr>
          <w:rFonts w:ascii="Arial" w:hAnsi="Arial" w:cs="Arial"/>
          <w:sz w:val="18"/>
          <w:szCs w:val="18"/>
        </w:rPr>
        <w:t xml:space="preserve"> </w:t>
      </w:r>
      <w:r w:rsidRPr="0053709A">
        <w:rPr>
          <w:rFonts w:ascii="Arial" w:hAnsi="Arial" w:cs="Arial"/>
          <w:i/>
          <w:sz w:val="18"/>
          <w:szCs w:val="18"/>
        </w:rPr>
        <w:t>Niepotrzebne skreślić</w:t>
      </w:r>
    </w:p>
  </w:footnote>
  <w:footnote w:id="2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</w:t>
      </w:r>
      <w:r w:rsidRPr="00FA3BA4">
        <w:rPr>
          <w:rFonts w:ascii="Arial" w:hAnsi="Arial" w:cs="Arial"/>
          <w:bCs/>
          <w:sz w:val="16"/>
          <w:szCs w:val="16"/>
        </w:rPr>
        <w:t xml:space="preserve">umieszczone będą w </w:t>
      </w:r>
      <w:r w:rsidR="008F19D7">
        <w:rPr>
          <w:rFonts w:ascii="Arial" w:hAnsi="Arial" w:cs="Arial"/>
          <w:bCs/>
          <w:sz w:val="16"/>
          <w:szCs w:val="16"/>
        </w:rPr>
        <w:t xml:space="preserve">pkt 2) </w:t>
      </w:r>
      <w:r w:rsidRPr="00FA3BA4">
        <w:rPr>
          <w:rFonts w:ascii="Arial" w:hAnsi="Arial" w:cs="Arial"/>
          <w:bCs/>
          <w:sz w:val="16"/>
          <w:szCs w:val="16"/>
        </w:rPr>
        <w:t>ust. 2 § 6 Umowy,</w:t>
      </w:r>
    </w:p>
  </w:footnote>
  <w:footnote w:id="3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1) ust. 6 Załącznika 1 do Umowy,</w:t>
      </w:r>
    </w:p>
  </w:footnote>
  <w:footnote w:id="4">
    <w:p w:rsidR="000F3222" w:rsidRPr="00FA3BA4" w:rsidRDefault="000F3222" w:rsidP="000F3222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umieszczone będą w pkt </w:t>
      </w:r>
      <w:r>
        <w:rPr>
          <w:rFonts w:ascii="Arial" w:hAnsi="Arial" w:cs="Arial"/>
          <w:sz w:val="16"/>
          <w:szCs w:val="16"/>
        </w:rPr>
        <w:t>2</w:t>
      </w:r>
      <w:r w:rsidRPr="00FA3BA4">
        <w:rPr>
          <w:rFonts w:ascii="Arial" w:hAnsi="Arial" w:cs="Arial"/>
          <w:sz w:val="16"/>
          <w:szCs w:val="16"/>
        </w:rPr>
        <w:t>) ust. 6 Załącznika 1 do Umowy,</w:t>
      </w:r>
    </w:p>
  </w:footnote>
  <w:footnote w:id="5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FA3BA4">
        <w:rPr>
          <w:rFonts w:ascii="Arial" w:hAnsi="Arial" w:cs="Arial"/>
          <w:sz w:val="16"/>
          <w:szCs w:val="16"/>
        </w:rPr>
        <w:t xml:space="preserve"> Dane umieszczona będą w pkt 1) ust. 8 Załącznika 3 do Umowy,</w:t>
      </w:r>
    </w:p>
  </w:footnote>
  <w:footnote w:id="6">
    <w:p w:rsidR="007C03B5" w:rsidRPr="00FA3BA4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FA3BA4">
        <w:rPr>
          <w:rStyle w:val="Odwoanieprzypisudolnego"/>
          <w:rFonts w:ascii="Arial" w:hAnsi="Arial" w:cs="Arial"/>
          <w:sz w:val="16"/>
          <w:szCs w:val="16"/>
        </w:rPr>
        <w:footnoteRef/>
      </w:r>
      <w:r w:rsidR="00F378C9">
        <w:rPr>
          <w:rFonts w:ascii="Arial" w:hAnsi="Arial" w:cs="Arial"/>
          <w:sz w:val="16"/>
          <w:szCs w:val="16"/>
        </w:rPr>
        <w:t xml:space="preserve"> Dane umieszczone będą</w:t>
      </w:r>
      <w:r w:rsidRPr="00FA3BA4">
        <w:rPr>
          <w:rFonts w:ascii="Arial" w:hAnsi="Arial" w:cs="Arial"/>
          <w:sz w:val="16"/>
          <w:szCs w:val="16"/>
        </w:rPr>
        <w:t xml:space="preserve"> w ust. 10 Załącznika 3 do Umowy,</w:t>
      </w:r>
    </w:p>
  </w:footnote>
  <w:footnote w:id="7">
    <w:p w:rsidR="00A5480A" w:rsidRPr="00593B83" w:rsidRDefault="00A5480A">
      <w:pPr>
        <w:pStyle w:val="Tekstprzypisudolnego"/>
        <w:rPr>
          <w:rFonts w:ascii="Arial" w:hAnsi="Arial" w:cs="Arial"/>
          <w:sz w:val="16"/>
          <w:szCs w:val="16"/>
        </w:rPr>
      </w:pPr>
      <w:r w:rsidRPr="00593B8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93B83">
        <w:rPr>
          <w:rFonts w:ascii="Arial" w:hAnsi="Arial" w:cs="Arial"/>
          <w:sz w:val="16"/>
          <w:szCs w:val="16"/>
        </w:rPr>
        <w:t xml:space="preserve"> Dane umieszczone będą w ust.10 Załącznika 4 do Umowy</w:t>
      </w:r>
      <w:r w:rsidR="00593B83">
        <w:rPr>
          <w:rFonts w:ascii="Arial" w:hAnsi="Arial" w:cs="Arial"/>
          <w:sz w:val="16"/>
          <w:szCs w:val="16"/>
        </w:rPr>
        <w:t>.</w:t>
      </w:r>
    </w:p>
  </w:footnote>
  <w:footnote w:id="8">
    <w:p w:rsidR="007C03B5" w:rsidRPr="007C03B5" w:rsidRDefault="007C03B5">
      <w:pPr>
        <w:pStyle w:val="Tekstprzypisudolnego"/>
        <w:rPr>
          <w:rFonts w:ascii="Arial" w:hAnsi="Arial" w:cs="Arial"/>
          <w:sz w:val="16"/>
          <w:szCs w:val="16"/>
        </w:rPr>
      </w:pPr>
      <w:r w:rsidRPr="007C03B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C03B5">
        <w:rPr>
          <w:rFonts w:ascii="Arial" w:hAnsi="Arial" w:cs="Arial"/>
          <w:sz w:val="16"/>
          <w:szCs w:val="16"/>
        </w:rPr>
        <w:t xml:space="preserve"> Dane </w:t>
      </w:r>
      <w:r w:rsidR="00F378C9">
        <w:rPr>
          <w:rFonts w:ascii="Arial" w:hAnsi="Arial" w:cs="Arial"/>
          <w:sz w:val="16"/>
          <w:szCs w:val="16"/>
        </w:rPr>
        <w:t>umieszczone będą</w:t>
      </w:r>
      <w:r w:rsidR="00F378C9" w:rsidRPr="00FA3BA4">
        <w:rPr>
          <w:rFonts w:ascii="Arial" w:hAnsi="Arial" w:cs="Arial"/>
          <w:sz w:val="16"/>
          <w:szCs w:val="16"/>
        </w:rPr>
        <w:t xml:space="preserve"> </w:t>
      </w:r>
      <w:r w:rsidR="005C2F67">
        <w:rPr>
          <w:rFonts w:ascii="Arial" w:hAnsi="Arial" w:cs="Arial"/>
          <w:sz w:val="16"/>
          <w:szCs w:val="16"/>
        </w:rPr>
        <w:t>w pkt 2) ust. 14</w:t>
      </w:r>
      <w:r w:rsidRPr="007C03B5">
        <w:rPr>
          <w:rFonts w:ascii="Arial" w:hAnsi="Arial" w:cs="Arial"/>
          <w:sz w:val="16"/>
          <w:szCs w:val="16"/>
        </w:rPr>
        <w:t xml:space="preserve"> Załącznika 4 do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9FC" w:rsidRDefault="00FC3750" w:rsidP="00C6634E">
    <w:pPr>
      <w:pStyle w:val="Nagwek"/>
      <w:rPr>
        <w:rFonts w:ascii="Arial" w:hAnsi="Arial" w:cs="Arial"/>
        <w:i/>
        <w:iCs/>
        <w:sz w:val="20"/>
        <w:u w:val="single"/>
        <w:lang w:val="pl-PL"/>
      </w:rPr>
    </w:pPr>
    <w:r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65" name="Obraz 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1E09FC" w:rsidRDefault="00C6634E" w:rsidP="001E09FC">
    <w:pPr>
      <w:pStyle w:val="Nagwek"/>
      <w:pBdr>
        <w:bottom w:val="single" w:sz="4" w:space="1" w:color="auto"/>
      </w:pBdr>
      <w:spacing w:before="240" w:after="100" w:afterAutospacing="1"/>
      <w:rPr>
        <w:rFonts w:ascii="Arial" w:hAnsi="Arial" w:cs="Arial"/>
        <w:lang w:val="pl-PL"/>
      </w:rPr>
    </w:pPr>
    <w:r w:rsidRPr="001E09FC">
      <w:rPr>
        <w:rFonts w:ascii="Arial" w:hAnsi="Arial" w:cs="Arial"/>
        <w:i/>
        <w:iCs/>
        <w:sz w:val="20"/>
        <w:lang w:val="pl-PL"/>
      </w:rPr>
      <w:t xml:space="preserve">Oferta na sprzedaż energii elektrycznej na pokrywanie strat </w:t>
    </w:r>
    <w:r w:rsidR="001E09FC">
      <w:rPr>
        <w:rFonts w:ascii="Arial" w:hAnsi="Arial" w:cs="Arial"/>
        <w:i/>
        <w:iCs/>
        <w:sz w:val="20"/>
        <w:lang w:val="pl-PL"/>
      </w:rPr>
      <w:t xml:space="preserve">powstałych w sieci </w:t>
    </w:r>
    <w:r w:rsidRPr="001E09FC">
      <w:rPr>
        <w:rFonts w:ascii="Arial" w:hAnsi="Arial" w:cs="Arial"/>
        <w:i/>
        <w:iCs/>
        <w:sz w:val="20"/>
        <w:lang w:val="pl-PL"/>
      </w:rPr>
      <w:t>przesyłow</w:t>
    </w:r>
    <w:r w:rsidR="001E09FC">
      <w:rPr>
        <w:rFonts w:ascii="Arial" w:hAnsi="Arial" w:cs="Arial"/>
        <w:i/>
        <w:iCs/>
        <w:sz w:val="20"/>
        <w:lang w:val="pl-PL"/>
      </w:rPr>
      <w:t>ej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FA0" w:rsidRDefault="009264DC" w:rsidP="00497797">
    <w:pPr>
      <w:pStyle w:val="Nagwek"/>
    </w:pPr>
    <w:r>
      <w:rPr>
        <w:noProof/>
        <w:lang w:val="pl-PL"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49" type="#_x0000_t202" style="position:absolute;margin-left:284.1pt;margin-top:-2.85pt;width:204pt;height:38.8pt;z-index:251658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" filled="f" stroked="f">
          <v:textbox style="mso-next-textbox:#Text Box 2" inset="0,0,0,0">
            <w:txbxContent>
              <w:p w:rsidR="00114FA0" w:rsidRPr="00A87F31" w:rsidRDefault="00114FA0" w:rsidP="00985289">
                <w:pPr>
                  <w:pStyle w:val="BasicParagraph"/>
                  <w:spacing w:line="312" w:lineRule="auto"/>
                  <w:jc w:val="right"/>
                  <w:rPr>
                    <w:rFonts w:ascii="Arial" w:hAnsi="Arial" w:cs="Arial"/>
                    <w:color w:val="2E3192"/>
                    <w:lang w:val="pl-PL"/>
                  </w:rPr>
                </w:pPr>
                <w:r w:rsidRPr="00A87F31">
                  <w:rPr>
                    <w:rFonts w:ascii="Arial" w:hAnsi="Arial" w:cs="Arial"/>
                    <w:color w:val="2E3192"/>
                    <w:lang w:val="pl-PL"/>
                  </w:rPr>
                  <w:br/>
                </w:r>
              </w:p>
              <w:p w:rsidR="00114FA0" w:rsidRPr="00143FE6" w:rsidRDefault="00114FA0" w:rsidP="000916D6">
                <w:pPr>
                  <w:jc w:val="right"/>
                  <w:rPr>
                    <w:rFonts w:ascii="Arial" w:hAnsi="Arial" w:cs="Arial"/>
                    <w:color w:val="1E1D64"/>
                  </w:rPr>
                </w:pPr>
              </w:p>
              <w:p w:rsidR="000916D6" w:rsidRDefault="000916D6" w:rsidP="000916D6">
                <w:pPr>
                  <w:jc w:val="right"/>
                </w:pPr>
              </w:p>
            </w:txbxContent>
          </v:textbox>
          <w10:wrap type="square"/>
        </v:shape>
      </w:pict>
    </w:r>
    <w:r w:rsidR="00985289">
      <w:rPr>
        <w:noProof/>
        <w:lang w:val="pl-PL" w:eastAsia="pl-PL"/>
      </w:rPr>
      <w:drawing>
        <wp:inline distT="0" distB="0" distL="0" distR="0">
          <wp:extent cx="2700528" cy="371856"/>
          <wp:effectExtent l="0" t="0" r="5080" b="9525"/>
          <wp:docPr id="67" name="Obraz 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0528" cy="37185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6634E" w:rsidRPr="00676CE6" w:rsidRDefault="00676CE6" w:rsidP="00AC401A">
    <w:pPr>
      <w:pStyle w:val="Nagwek"/>
      <w:spacing w:before="240"/>
      <w:rPr>
        <w:rFonts w:ascii="Arial" w:hAnsi="Arial" w:cs="Arial"/>
        <w:u w:val="single"/>
        <w:lang w:val="pl-PL"/>
      </w:rPr>
    </w:pPr>
    <w:r w:rsidRPr="00676CE6">
      <w:rPr>
        <w:rFonts w:ascii="Arial" w:hAnsi="Arial" w:cs="Arial"/>
        <w:i/>
        <w:iCs/>
        <w:sz w:val="20"/>
        <w:u w:val="single"/>
        <w:lang w:val="pl-PL"/>
      </w:rPr>
      <w:t>Oferta na sprzedaż energii elektrycznej na pokrywanie strat powstałych w sieci przesyłowej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81FC4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" w15:restartNumberingAfterBreak="0">
    <w:nsid w:val="169C0A26"/>
    <w:multiLevelType w:val="multilevel"/>
    <w:tmpl w:val="F06627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" w15:restartNumberingAfterBreak="0">
    <w:nsid w:val="1B147A61"/>
    <w:multiLevelType w:val="hybridMultilevel"/>
    <w:tmpl w:val="924E61F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5725D4"/>
    <w:multiLevelType w:val="hybridMultilevel"/>
    <w:tmpl w:val="B308F0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432E65"/>
    <w:multiLevelType w:val="hybridMultilevel"/>
    <w:tmpl w:val="B88C70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C871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8117F9C"/>
    <w:multiLevelType w:val="hybridMultilevel"/>
    <w:tmpl w:val="8DA69C8C"/>
    <w:lvl w:ilvl="0" w:tplc="04150001">
      <w:start w:val="1"/>
      <w:numFmt w:val="bullet"/>
      <w:lvlText w:val=""/>
      <w:lvlJc w:val="left"/>
      <w:pPr>
        <w:ind w:left="144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2" w:hanging="360"/>
      </w:pPr>
      <w:rPr>
        <w:rFonts w:ascii="Wingdings" w:hAnsi="Wingdings" w:hint="default"/>
      </w:rPr>
    </w:lvl>
  </w:abstractNum>
  <w:abstractNum w:abstractNumId="6" w15:restartNumberingAfterBreak="0">
    <w:nsid w:val="4BEC6AA7"/>
    <w:multiLevelType w:val="hybridMultilevel"/>
    <w:tmpl w:val="A93AAC36"/>
    <w:lvl w:ilvl="0" w:tplc="0415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7" w15:restartNumberingAfterBreak="0">
    <w:nsid w:val="5DD44D9F"/>
    <w:multiLevelType w:val="multilevel"/>
    <w:tmpl w:val="1D6070C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88"/>
        </w:tabs>
        <w:ind w:left="1288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" w15:restartNumberingAfterBreak="0">
    <w:nsid w:val="680145E6"/>
    <w:multiLevelType w:val="hybridMultilevel"/>
    <w:tmpl w:val="B414105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96C01EE"/>
    <w:multiLevelType w:val="hybridMultilevel"/>
    <w:tmpl w:val="2AEE47B6"/>
    <w:lvl w:ilvl="0" w:tplc="713EEB08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7B0241B9"/>
    <w:multiLevelType w:val="multilevel"/>
    <w:tmpl w:val="3826771A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3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04" w:hanging="1800"/>
      </w:pPr>
      <w:rPr>
        <w:rFonts w:hint="default"/>
      </w:rPr>
    </w:lvl>
  </w:abstractNum>
  <w:num w:numId="1">
    <w:abstractNumId w:val="8"/>
  </w:num>
  <w:num w:numId="2">
    <w:abstractNumId w:val="7"/>
  </w:num>
  <w:num w:numId="3">
    <w:abstractNumId w:val="9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10"/>
  </w:num>
  <w:num w:numId="9">
    <w:abstractNumId w:val="6"/>
  </w:num>
  <w:num w:numId="10">
    <w:abstractNumId w:val="5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trackRevisions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215CF"/>
    <w:rsid w:val="00015EFA"/>
    <w:rsid w:val="00027694"/>
    <w:rsid w:val="00032FE5"/>
    <w:rsid w:val="00037A91"/>
    <w:rsid w:val="00057AD1"/>
    <w:rsid w:val="00067CA1"/>
    <w:rsid w:val="000916D6"/>
    <w:rsid w:val="000C673F"/>
    <w:rsid w:val="000F3222"/>
    <w:rsid w:val="000F7BD3"/>
    <w:rsid w:val="00114FA0"/>
    <w:rsid w:val="001239B5"/>
    <w:rsid w:val="001322C8"/>
    <w:rsid w:val="00133DB0"/>
    <w:rsid w:val="00141197"/>
    <w:rsid w:val="00143DA2"/>
    <w:rsid w:val="001765BE"/>
    <w:rsid w:val="00177F9D"/>
    <w:rsid w:val="00181E10"/>
    <w:rsid w:val="00190169"/>
    <w:rsid w:val="00195762"/>
    <w:rsid w:val="001A5FBA"/>
    <w:rsid w:val="001E09FC"/>
    <w:rsid w:val="001E699F"/>
    <w:rsid w:val="001E703A"/>
    <w:rsid w:val="002517E2"/>
    <w:rsid w:val="002A69C4"/>
    <w:rsid w:val="003206F0"/>
    <w:rsid w:val="00350583"/>
    <w:rsid w:val="00361FD7"/>
    <w:rsid w:val="0037154A"/>
    <w:rsid w:val="00397FBE"/>
    <w:rsid w:val="003B64BE"/>
    <w:rsid w:val="003B71F2"/>
    <w:rsid w:val="003C129F"/>
    <w:rsid w:val="003D10CD"/>
    <w:rsid w:val="003F7309"/>
    <w:rsid w:val="0043640A"/>
    <w:rsid w:val="004514B7"/>
    <w:rsid w:val="0047232C"/>
    <w:rsid w:val="0047626A"/>
    <w:rsid w:val="004830B3"/>
    <w:rsid w:val="00483685"/>
    <w:rsid w:val="00491EEB"/>
    <w:rsid w:val="00497797"/>
    <w:rsid w:val="004A0D24"/>
    <w:rsid w:val="004A57A6"/>
    <w:rsid w:val="004C0644"/>
    <w:rsid w:val="004C2B51"/>
    <w:rsid w:val="004C3157"/>
    <w:rsid w:val="004C5711"/>
    <w:rsid w:val="00514F57"/>
    <w:rsid w:val="00520E3B"/>
    <w:rsid w:val="00531792"/>
    <w:rsid w:val="0053709A"/>
    <w:rsid w:val="00541243"/>
    <w:rsid w:val="0054511A"/>
    <w:rsid w:val="005723FE"/>
    <w:rsid w:val="00582D61"/>
    <w:rsid w:val="00593B83"/>
    <w:rsid w:val="005A03E1"/>
    <w:rsid w:val="005A302D"/>
    <w:rsid w:val="005B39E7"/>
    <w:rsid w:val="005C2F67"/>
    <w:rsid w:val="005D2D41"/>
    <w:rsid w:val="0061161A"/>
    <w:rsid w:val="00621B1A"/>
    <w:rsid w:val="00653E8C"/>
    <w:rsid w:val="00660546"/>
    <w:rsid w:val="00665AE9"/>
    <w:rsid w:val="00672A20"/>
    <w:rsid w:val="00676CE6"/>
    <w:rsid w:val="00682DAE"/>
    <w:rsid w:val="006A4169"/>
    <w:rsid w:val="006A677B"/>
    <w:rsid w:val="006C332A"/>
    <w:rsid w:val="006F385E"/>
    <w:rsid w:val="00716BF8"/>
    <w:rsid w:val="00720273"/>
    <w:rsid w:val="00721E06"/>
    <w:rsid w:val="00724CC2"/>
    <w:rsid w:val="00725EF0"/>
    <w:rsid w:val="0073374C"/>
    <w:rsid w:val="007341E2"/>
    <w:rsid w:val="00744024"/>
    <w:rsid w:val="007A5417"/>
    <w:rsid w:val="007A6F35"/>
    <w:rsid w:val="007C03B5"/>
    <w:rsid w:val="007E3D5A"/>
    <w:rsid w:val="007E69B3"/>
    <w:rsid w:val="00804302"/>
    <w:rsid w:val="008156A1"/>
    <w:rsid w:val="008505F1"/>
    <w:rsid w:val="00861EDD"/>
    <w:rsid w:val="00872D0E"/>
    <w:rsid w:val="008764B3"/>
    <w:rsid w:val="008A3A1D"/>
    <w:rsid w:val="008D5114"/>
    <w:rsid w:val="008F19D7"/>
    <w:rsid w:val="008F6A16"/>
    <w:rsid w:val="00900330"/>
    <w:rsid w:val="009264DC"/>
    <w:rsid w:val="009349ED"/>
    <w:rsid w:val="00940667"/>
    <w:rsid w:val="0095175F"/>
    <w:rsid w:val="009573E7"/>
    <w:rsid w:val="00972CD3"/>
    <w:rsid w:val="009828C2"/>
    <w:rsid w:val="00985289"/>
    <w:rsid w:val="009B6A58"/>
    <w:rsid w:val="009C71E2"/>
    <w:rsid w:val="009F0639"/>
    <w:rsid w:val="00A279B2"/>
    <w:rsid w:val="00A5480A"/>
    <w:rsid w:val="00A56DA2"/>
    <w:rsid w:val="00A60443"/>
    <w:rsid w:val="00A63C41"/>
    <w:rsid w:val="00A8395D"/>
    <w:rsid w:val="00A87F31"/>
    <w:rsid w:val="00A90668"/>
    <w:rsid w:val="00A944FB"/>
    <w:rsid w:val="00AA18B3"/>
    <w:rsid w:val="00AB2811"/>
    <w:rsid w:val="00AC401A"/>
    <w:rsid w:val="00AD20CF"/>
    <w:rsid w:val="00AE5DB0"/>
    <w:rsid w:val="00B12442"/>
    <w:rsid w:val="00B13D25"/>
    <w:rsid w:val="00B14373"/>
    <w:rsid w:val="00B20A53"/>
    <w:rsid w:val="00B215CF"/>
    <w:rsid w:val="00B24A9F"/>
    <w:rsid w:val="00B32E30"/>
    <w:rsid w:val="00B43919"/>
    <w:rsid w:val="00B44B74"/>
    <w:rsid w:val="00B748B1"/>
    <w:rsid w:val="00B76D7A"/>
    <w:rsid w:val="00B77717"/>
    <w:rsid w:val="00BA32E2"/>
    <w:rsid w:val="00C1104A"/>
    <w:rsid w:val="00C457DF"/>
    <w:rsid w:val="00C652C8"/>
    <w:rsid w:val="00C6634E"/>
    <w:rsid w:val="00CB54B4"/>
    <w:rsid w:val="00CC31C0"/>
    <w:rsid w:val="00CE7ADD"/>
    <w:rsid w:val="00CF03CC"/>
    <w:rsid w:val="00D04521"/>
    <w:rsid w:val="00D166E5"/>
    <w:rsid w:val="00D2241B"/>
    <w:rsid w:val="00D2425B"/>
    <w:rsid w:val="00D32BEB"/>
    <w:rsid w:val="00D37BE3"/>
    <w:rsid w:val="00D566DF"/>
    <w:rsid w:val="00D63250"/>
    <w:rsid w:val="00D66F89"/>
    <w:rsid w:val="00D76D31"/>
    <w:rsid w:val="00D826F5"/>
    <w:rsid w:val="00D92AC2"/>
    <w:rsid w:val="00DA51FA"/>
    <w:rsid w:val="00DB50DF"/>
    <w:rsid w:val="00E1488B"/>
    <w:rsid w:val="00E16067"/>
    <w:rsid w:val="00E567F7"/>
    <w:rsid w:val="00E753E7"/>
    <w:rsid w:val="00E90B2F"/>
    <w:rsid w:val="00E959EA"/>
    <w:rsid w:val="00E9719F"/>
    <w:rsid w:val="00EB338A"/>
    <w:rsid w:val="00EB58FB"/>
    <w:rsid w:val="00EC1CB9"/>
    <w:rsid w:val="00EC7B2F"/>
    <w:rsid w:val="00ED3969"/>
    <w:rsid w:val="00ED644A"/>
    <w:rsid w:val="00ED7309"/>
    <w:rsid w:val="00F11FFB"/>
    <w:rsid w:val="00F12618"/>
    <w:rsid w:val="00F12D6E"/>
    <w:rsid w:val="00F378C9"/>
    <w:rsid w:val="00F40423"/>
    <w:rsid w:val="00F46E8C"/>
    <w:rsid w:val="00F61D4D"/>
    <w:rsid w:val="00F726ED"/>
    <w:rsid w:val="00F82D9F"/>
    <w:rsid w:val="00F91823"/>
    <w:rsid w:val="00FA3BA4"/>
    <w:rsid w:val="00FA510A"/>
    <w:rsid w:val="00FA6010"/>
    <w:rsid w:val="00FC3750"/>
    <w:rsid w:val="00FF0249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441FE0BC"/>
  <w15:docId w15:val="{FB0A1B5D-CD7B-48D6-9C2C-B16B26B9FE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21B1A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styleId="Tekstprzypisudolnego">
    <w:name w:val="footnote text"/>
    <w:basedOn w:val="Normalny"/>
    <w:link w:val="TekstprzypisudolnegoZnak"/>
    <w:semiHidden/>
    <w:rsid w:val="00C6634E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C6634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C6634E"/>
    <w:rPr>
      <w:vertAlign w:val="superscript"/>
    </w:rPr>
  </w:style>
  <w:style w:type="paragraph" w:styleId="Akapitzlist">
    <w:name w:val="List Paragraph"/>
    <w:basedOn w:val="Normalny"/>
    <w:uiPriority w:val="34"/>
    <w:qFormat/>
    <w:rsid w:val="000F322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179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1792"/>
    <w:rPr>
      <w:rFonts w:eastAsiaTheme="minorEastAsia"/>
      <w:sz w:val="20"/>
      <w:szCs w:val="20"/>
      <w:lang w:val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3179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7154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7154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7154A"/>
    <w:rPr>
      <w:rFonts w:eastAsiaTheme="minorEastAs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154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154A"/>
    <w:rPr>
      <w:rFonts w:eastAsiaTheme="minorEastAsia"/>
      <w:b/>
      <w:bCs/>
      <w:sz w:val="20"/>
      <w:szCs w:val="20"/>
      <w:lang w:val="en-US"/>
    </w:rPr>
  </w:style>
  <w:style w:type="paragraph" w:styleId="Poprawka">
    <w:name w:val="Revision"/>
    <w:hidden/>
    <w:uiPriority w:val="99"/>
    <w:semiHidden/>
    <w:rsid w:val="0037154A"/>
    <w:pPr>
      <w:spacing w:after="0" w:line="240" w:lineRule="auto"/>
    </w:pPr>
    <w:rPr>
      <w:rFonts w:eastAsiaTheme="minorEastAsia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A5F083-CDFC-412E-8759-728115506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5</Pages>
  <Words>839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Faliński Marcin</cp:lastModifiedBy>
  <cp:revision>73</cp:revision>
  <cp:lastPrinted>2014-07-31T08:10:00Z</cp:lastPrinted>
  <dcterms:created xsi:type="dcterms:W3CDTF">2015-07-29T10:04:00Z</dcterms:created>
  <dcterms:modified xsi:type="dcterms:W3CDTF">2018-07-02T08:53:00Z</dcterms:modified>
</cp:coreProperties>
</file>