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12E4" w:rsidRPr="007162E7" w:rsidRDefault="006312E4" w:rsidP="006312E4">
      <w:pPr>
        <w:spacing w:after="120" w:line="288" w:lineRule="auto"/>
        <w:ind w:left="2409" w:right="-17"/>
        <w:jc w:val="both"/>
        <w:rPr>
          <w:rFonts w:ascii="Arial" w:hAnsi="Arial" w:cs="Arial"/>
          <w:sz w:val="18"/>
          <w:szCs w:val="18"/>
        </w:rPr>
      </w:pPr>
    </w:p>
    <w:tbl>
      <w:tblPr>
        <w:tblW w:w="10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10107"/>
      </w:tblGrid>
      <w:tr w:rsidR="006312E4" w:rsidRPr="00971DA0" w:rsidTr="00FE36AA">
        <w:trPr>
          <w:trHeight w:val="10297"/>
        </w:trPr>
        <w:tc>
          <w:tcPr>
            <w:tcW w:w="10107" w:type="dxa"/>
            <w:shd w:val="clear" w:color="auto" w:fill="E6E6E6"/>
          </w:tcPr>
          <w:p w:rsidR="006312E4" w:rsidRPr="00971DA0" w:rsidRDefault="006312E4" w:rsidP="00FE36AA">
            <w:pPr>
              <w:spacing w:before="120"/>
              <w:jc w:val="right"/>
              <w:rPr>
                <w:rFonts w:ascii="Arial" w:hAnsi="Arial" w:cs="Arial"/>
                <w:sz w:val="20"/>
              </w:rPr>
            </w:pPr>
            <w:r w:rsidRPr="00971DA0">
              <w:rPr>
                <w:rFonts w:ascii="Arial" w:hAnsi="Arial" w:cs="Arial"/>
                <w:sz w:val="20"/>
              </w:rPr>
              <w:t>………………………………..</w:t>
            </w:r>
          </w:p>
          <w:p w:rsidR="006312E4" w:rsidRPr="00971DA0" w:rsidRDefault="006312E4" w:rsidP="00FE36AA">
            <w:pPr>
              <w:spacing w:before="120"/>
              <w:jc w:val="right"/>
              <w:rPr>
                <w:rFonts w:ascii="Arial" w:hAnsi="Arial" w:cs="Arial"/>
                <w:sz w:val="16"/>
              </w:rPr>
            </w:pPr>
            <w:r w:rsidRPr="00971DA0">
              <w:rPr>
                <w:rFonts w:ascii="Arial" w:hAnsi="Arial" w:cs="Arial"/>
                <w:sz w:val="16"/>
              </w:rPr>
              <w:t>(miejsce i data wystawienia)</w:t>
            </w:r>
          </w:p>
          <w:p w:rsidR="006312E4" w:rsidRPr="00971DA0" w:rsidRDefault="006312E4" w:rsidP="00FE36AA">
            <w:pPr>
              <w:spacing w:before="120"/>
              <w:rPr>
                <w:rFonts w:ascii="Arial" w:hAnsi="Arial" w:cs="Arial"/>
                <w:sz w:val="20"/>
              </w:rPr>
            </w:pPr>
            <w:r w:rsidRPr="00971DA0">
              <w:rPr>
                <w:rFonts w:ascii="Arial" w:hAnsi="Arial" w:cs="Arial"/>
                <w:sz w:val="20"/>
              </w:rPr>
              <w:t>Beneficjent:</w:t>
            </w:r>
          </w:p>
          <w:p w:rsidR="006312E4" w:rsidRPr="00971DA0" w:rsidRDefault="006312E4" w:rsidP="00FE36AA">
            <w:pPr>
              <w:spacing w:before="120"/>
              <w:rPr>
                <w:rFonts w:ascii="Arial" w:hAnsi="Arial" w:cs="Arial"/>
                <w:b/>
                <w:sz w:val="20"/>
              </w:rPr>
            </w:pPr>
            <w:r w:rsidRPr="00971DA0">
              <w:rPr>
                <w:rFonts w:ascii="Arial" w:hAnsi="Arial" w:cs="Arial"/>
                <w:b/>
                <w:sz w:val="20"/>
              </w:rPr>
              <w:t>Polskie Sieci Elektroenergetyczne S.A.</w:t>
            </w:r>
          </w:p>
          <w:p w:rsidR="006312E4" w:rsidRPr="00971DA0" w:rsidRDefault="006312E4" w:rsidP="00FE36AA">
            <w:pPr>
              <w:spacing w:before="120"/>
              <w:rPr>
                <w:rFonts w:ascii="Arial" w:hAnsi="Arial" w:cs="Arial"/>
                <w:b/>
                <w:sz w:val="20"/>
              </w:rPr>
            </w:pPr>
            <w:r w:rsidRPr="00971DA0">
              <w:rPr>
                <w:rFonts w:ascii="Arial" w:hAnsi="Arial" w:cs="Arial"/>
                <w:b/>
                <w:sz w:val="20"/>
              </w:rPr>
              <w:t>ul. Warszawska 165</w:t>
            </w:r>
          </w:p>
          <w:p w:rsidR="006312E4" w:rsidRPr="00971DA0" w:rsidRDefault="006312E4" w:rsidP="00FE36AA">
            <w:pPr>
              <w:spacing w:before="120"/>
              <w:rPr>
                <w:rFonts w:ascii="Arial" w:hAnsi="Arial" w:cs="Arial"/>
                <w:b/>
                <w:sz w:val="20"/>
              </w:rPr>
            </w:pPr>
            <w:r w:rsidRPr="00971DA0">
              <w:rPr>
                <w:rFonts w:ascii="Arial" w:hAnsi="Arial" w:cs="Arial"/>
                <w:b/>
                <w:sz w:val="20"/>
              </w:rPr>
              <w:t xml:space="preserve">05-520 Konstancin – Jeziorna </w:t>
            </w:r>
          </w:p>
          <w:p w:rsidR="006312E4" w:rsidRPr="00EB0AE1" w:rsidRDefault="006312E4" w:rsidP="00FE36AA">
            <w:pPr>
              <w:spacing w:before="120"/>
              <w:jc w:val="center"/>
              <w:rPr>
                <w:rFonts w:ascii="Arial" w:hAnsi="Arial" w:cs="Arial"/>
                <w:b/>
                <w:i/>
                <w:sz w:val="20"/>
              </w:rPr>
            </w:pPr>
            <w:r w:rsidRPr="00EB0AE1">
              <w:rPr>
                <w:rFonts w:ascii="Arial" w:hAnsi="Arial" w:cs="Arial"/>
                <w:b/>
                <w:i/>
                <w:sz w:val="20"/>
              </w:rPr>
              <w:t>GWARANCJA BANKOWA/ UBEZPIECZNIOWA NR ……………….</w:t>
            </w:r>
          </w:p>
          <w:p w:rsidR="006312E4" w:rsidRPr="0081709B" w:rsidRDefault="006312E4" w:rsidP="00FE36AA">
            <w:pPr>
              <w:spacing w:before="12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81709B">
              <w:rPr>
                <w:rFonts w:ascii="Arial" w:hAnsi="Arial" w:cs="Arial"/>
                <w:sz w:val="20"/>
                <w:szCs w:val="22"/>
              </w:rPr>
              <w:t>Zostaliśmy poinformowani przez naszego Klienta ………………, z siedzibą w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81709B">
              <w:rPr>
                <w:rFonts w:ascii="Arial" w:hAnsi="Arial" w:cs="Arial"/>
                <w:sz w:val="20"/>
                <w:szCs w:val="22"/>
              </w:rPr>
              <w:t>……………… (dalej „Klient”),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że wymagana jest gwarancja </w:t>
            </w:r>
            <w:r w:rsidRPr="0081709B">
              <w:rPr>
                <w:rFonts w:ascii="Arial" w:hAnsi="Arial" w:cs="Arial"/>
                <w:i/>
                <w:sz w:val="20"/>
                <w:szCs w:val="22"/>
              </w:rPr>
              <w:t>bankowa / ubezpieczeniowa</w:t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 w wysokości ……………… zł (słownie: ………………) – wystawiona na Waszą rzecz i zabezpieczająca należyte wypełnienie przez naszego Klienta zobowiązań wynikających z zawartej pomiędzy naszym Klientem a </w:t>
            </w:r>
            <w:r w:rsidRPr="0081709B">
              <w:rPr>
                <w:rFonts w:ascii="Arial" w:hAnsi="Arial" w:cs="Arial"/>
                <w:b/>
                <w:sz w:val="20"/>
                <w:szCs w:val="22"/>
              </w:rPr>
              <w:t>Polskimi Sieciami Elektroenergetycznymi S.A.</w:t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bCs/>
                <w:sz w:val="20"/>
                <w:szCs w:val="22"/>
              </w:rPr>
              <w:t xml:space="preserve">z siedzibą w Konstancinie-Jeziornie przy ul. Warszawskiej 165, 05-520 Konstancin – Jeziorna, </w:t>
            </w:r>
            <w:r>
              <w:rPr>
                <w:rFonts w:ascii="Arial" w:hAnsi="Arial" w:cs="Arial"/>
                <w:bCs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bCs/>
                <w:sz w:val="20"/>
                <w:szCs w:val="22"/>
              </w:rPr>
              <w:t>wpisaną do rejestru przedsiębiorców prowadzonego przez Sąd Rejonowy dla m. st. Warszawy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w Warszawie</w:t>
            </w:r>
            <w:r w:rsidRPr="0081709B">
              <w:rPr>
                <w:rFonts w:ascii="Arial" w:hAnsi="Arial" w:cs="Arial"/>
                <w:bCs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bCs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bCs/>
                <w:sz w:val="20"/>
                <w:szCs w:val="22"/>
              </w:rPr>
              <w:t xml:space="preserve">XIV Wydział Gospodarczy Krajowego Rejestru Sądowego pod Nr KRS 0000197596, NIP 526-27-48-966, </w:t>
            </w:r>
            <w:r>
              <w:rPr>
                <w:rFonts w:ascii="Arial" w:hAnsi="Arial" w:cs="Arial"/>
                <w:bCs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bCs/>
                <w:sz w:val="20"/>
                <w:szCs w:val="22"/>
              </w:rPr>
              <w:t>o kapitale zakładowym 9.605.473.000,00 zł, w całości wpłaconym</w:t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 w dniu ……………… Umowy nr ………………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dotyczącej sprzedaży energii elektrycznej na pokrywanie strat powstałych w sieci przesyłowej </w:t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sz w:val="20"/>
                <w:szCs w:val="22"/>
              </w:rPr>
              <w:t>(dalej jako „Umowa”)</w:t>
            </w:r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  <w:p w:rsidR="006312E4" w:rsidRPr="0081709B" w:rsidRDefault="006312E4" w:rsidP="00FE36AA">
            <w:pPr>
              <w:spacing w:before="120"/>
              <w:jc w:val="both"/>
              <w:rPr>
                <w:rFonts w:ascii="Arial" w:hAnsi="Arial" w:cs="Arial"/>
                <w:sz w:val="20"/>
                <w:szCs w:val="22"/>
                <w:u w:val="single"/>
              </w:rPr>
            </w:pPr>
            <w:r w:rsidRPr="0081709B">
              <w:rPr>
                <w:rFonts w:ascii="Arial" w:hAnsi="Arial" w:cs="Arial"/>
                <w:sz w:val="20"/>
                <w:szCs w:val="22"/>
              </w:rPr>
              <w:t xml:space="preserve">Zgodnie ze zleceniem otrzymanym od naszego Klienta, my ……………… z siedzibą </w:t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sz w:val="20"/>
                <w:szCs w:val="22"/>
              </w:rPr>
              <w:t>w ……………… wpisany przez Sąd Rejonowy dla ……………… Wydział Gospodarczy Krajowego Rejestru Sądowego do Rejestru Przedsiębiorców pod numerem KRS: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………………, REGON: ………………, </w:t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NIP ………………, (dalej jako ”Bank”/”ubezpieczyciel”) niniejszym zobowiązujemy się wypłacić Wam, nieodwołalnie, bezwarunkowo i na pierwsze żądanie każdą kwotę, do łącznej wysokości nie </w:t>
            </w:r>
            <w:r w:rsidRPr="00B34A10">
              <w:rPr>
                <w:rFonts w:ascii="Arial" w:hAnsi="Arial" w:cs="Arial"/>
                <w:sz w:val="20"/>
                <w:szCs w:val="22"/>
              </w:rPr>
              <w:t>przekraczającej</w:t>
            </w:r>
            <w:r w:rsidRPr="00E607D4">
              <w:rPr>
                <w:rFonts w:ascii="Arial" w:hAnsi="Arial" w:cs="Arial"/>
                <w:sz w:val="20"/>
                <w:szCs w:val="22"/>
              </w:rPr>
              <w:t>:</w:t>
            </w:r>
          </w:p>
          <w:p w:rsidR="006312E4" w:rsidRPr="0081709B" w:rsidRDefault="006312E4" w:rsidP="00FE36AA">
            <w:pPr>
              <w:spacing w:before="120"/>
              <w:jc w:val="center"/>
              <w:rPr>
                <w:rFonts w:ascii="Arial" w:hAnsi="Arial" w:cs="Arial"/>
                <w:b/>
                <w:sz w:val="20"/>
                <w:szCs w:val="22"/>
              </w:rPr>
            </w:pPr>
            <w:r w:rsidRPr="0081709B">
              <w:rPr>
                <w:rFonts w:ascii="Arial" w:hAnsi="Arial" w:cs="Arial"/>
                <w:b/>
                <w:sz w:val="20"/>
                <w:szCs w:val="22"/>
              </w:rPr>
              <w:t>……………</w:t>
            </w:r>
            <w:r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81709B">
              <w:rPr>
                <w:rFonts w:ascii="Arial" w:hAnsi="Arial" w:cs="Arial"/>
                <w:b/>
                <w:sz w:val="20"/>
                <w:szCs w:val="22"/>
              </w:rPr>
              <w:t xml:space="preserve">zł </w:t>
            </w:r>
          </w:p>
          <w:p w:rsidR="006312E4" w:rsidRPr="0081709B" w:rsidRDefault="006312E4" w:rsidP="00FE36AA">
            <w:pPr>
              <w:spacing w:before="120"/>
              <w:jc w:val="center"/>
              <w:rPr>
                <w:rFonts w:ascii="Arial" w:hAnsi="Arial" w:cs="Arial"/>
                <w:b/>
                <w:sz w:val="20"/>
                <w:szCs w:val="22"/>
              </w:rPr>
            </w:pPr>
            <w:r w:rsidRPr="0081709B">
              <w:rPr>
                <w:rFonts w:ascii="Arial" w:hAnsi="Arial" w:cs="Arial"/>
                <w:b/>
                <w:sz w:val="20"/>
                <w:szCs w:val="22"/>
              </w:rPr>
              <w:t>(słownie: ……………………… złotych)</w:t>
            </w:r>
          </w:p>
          <w:p w:rsidR="006312E4" w:rsidRPr="0081709B" w:rsidRDefault="006312E4" w:rsidP="00FE36AA">
            <w:pPr>
              <w:spacing w:before="12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81709B">
              <w:rPr>
                <w:rFonts w:ascii="Arial" w:hAnsi="Arial" w:cs="Arial"/>
                <w:sz w:val="20"/>
                <w:szCs w:val="22"/>
              </w:rPr>
              <w:t xml:space="preserve">w ciągu 10 dni po otrzymaniu od Was pierwszego pisemnego żądania zapłaty, stwierdzającego, </w:t>
            </w:r>
            <w:r w:rsidRPr="0081709B">
              <w:rPr>
                <w:rFonts w:ascii="Arial" w:hAnsi="Arial" w:cs="Arial"/>
                <w:sz w:val="20"/>
                <w:szCs w:val="22"/>
              </w:rPr>
              <w:br/>
              <w:t>że nasz Klient nie wykonał lub nienależycie wykonał Umowę w tym również, że nie zapłacił odszkodowania umownego.</w:t>
            </w:r>
          </w:p>
          <w:p w:rsidR="006312E4" w:rsidRPr="0081709B" w:rsidRDefault="006312E4" w:rsidP="00FE36AA">
            <w:pPr>
              <w:spacing w:before="12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81709B">
              <w:rPr>
                <w:rFonts w:ascii="Arial" w:hAnsi="Arial" w:cs="Arial"/>
                <w:sz w:val="20"/>
                <w:szCs w:val="22"/>
              </w:rPr>
              <w:t xml:space="preserve">W celu identyfikacji, Wasze żądanie zapłaty należy nam przekazać za pośrednictwem banku prowadzącego Wasz rachunek, który potwierdzi, że zostało ono podpisane przez osoby, które w dacie złożenia tych podpisów były uprawnione do Waszej reprezentacji. Żądanie zapłaty wskazywać powinno rachunek bankowy, </w:t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sz w:val="20"/>
                <w:szCs w:val="22"/>
              </w:rPr>
              <w:t>na który powinniśmy dokonać zapłaty.</w:t>
            </w:r>
          </w:p>
          <w:p w:rsidR="006312E4" w:rsidRPr="0081709B" w:rsidRDefault="006312E4" w:rsidP="00FE36AA">
            <w:pPr>
              <w:widowControl w:val="0"/>
              <w:autoSpaceDE w:val="0"/>
              <w:autoSpaceDN w:val="0"/>
              <w:spacing w:before="120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 w:rsidRPr="0081709B">
              <w:rPr>
                <w:rFonts w:ascii="Arial" w:hAnsi="Arial" w:cs="Arial"/>
                <w:sz w:val="20"/>
                <w:szCs w:val="22"/>
                <w:lang w:eastAsia="en-US"/>
              </w:rPr>
              <w:t xml:space="preserve">Niniejsza gwarancja wchodzi w życie w dniu </w:t>
            </w:r>
            <w:r w:rsidRPr="0081709B">
              <w:rPr>
                <w:rFonts w:ascii="Arial" w:hAnsi="Arial" w:cs="Arial"/>
                <w:sz w:val="20"/>
                <w:szCs w:val="22"/>
              </w:rPr>
              <w:t>………………</w:t>
            </w:r>
            <w:r w:rsidRPr="0081709B">
              <w:rPr>
                <w:rFonts w:ascii="Arial" w:hAnsi="Arial" w:cs="Arial"/>
                <w:sz w:val="20"/>
                <w:szCs w:val="22"/>
                <w:lang w:eastAsia="en-US"/>
              </w:rPr>
              <w:t xml:space="preserve"> i wygasa automatycznie i całkowicie w dniu </w:t>
            </w:r>
            <w:r w:rsidRPr="0081709B">
              <w:rPr>
                <w:rFonts w:ascii="Arial" w:hAnsi="Arial" w:cs="Arial"/>
                <w:sz w:val="20"/>
                <w:szCs w:val="22"/>
              </w:rPr>
              <w:t>………………</w:t>
            </w:r>
            <w:r w:rsidRPr="0081709B">
              <w:rPr>
                <w:rFonts w:ascii="Arial" w:hAnsi="Arial" w:cs="Arial"/>
                <w:sz w:val="20"/>
                <w:szCs w:val="22"/>
                <w:lang w:eastAsia="en-US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  <w:lang w:eastAsia="en-US"/>
              </w:rPr>
              <w:t>r.</w:t>
            </w:r>
            <w:r w:rsidRPr="0081709B">
              <w:rPr>
                <w:rFonts w:ascii="Arial" w:hAnsi="Arial" w:cs="Arial"/>
                <w:sz w:val="20"/>
                <w:szCs w:val="22"/>
                <w:lang w:eastAsia="en-US"/>
              </w:rPr>
              <w:t xml:space="preserve"> o godzinie </w:t>
            </w:r>
            <w:r w:rsidRPr="0081709B">
              <w:rPr>
                <w:rFonts w:ascii="Arial" w:hAnsi="Arial" w:cs="Arial"/>
                <w:sz w:val="20"/>
                <w:szCs w:val="22"/>
              </w:rPr>
              <w:t>………………</w:t>
            </w:r>
            <w:r w:rsidRPr="0081709B">
              <w:rPr>
                <w:rFonts w:ascii="Arial" w:hAnsi="Arial" w:cs="Arial"/>
                <w:sz w:val="20"/>
                <w:szCs w:val="22"/>
                <w:lang w:eastAsia="en-US"/>
              </w:rPr>
              <w:t xml:space="preserve">, jeżeli żądanie z tytułu niniejszej gwarancji nie dotrze </w:t>
            </w:r>
            <w:r>
              <w:rPr>
                <w:rFonts w:ascii="Arial" w:hAnsi="Arial" w:cs="Arial"/>
                <w:sz w:val="20"/>
                <w:szCs w:val="22"/>
                <w:lang w:eastAsia="en-US"/>
              </w:rPr>
              <w:br/>
            </w:r>
            <w:r w:rsidRPr="0081709B">
              <w:rPr>
                <w:rFonts w:ascii="Arial" w:hAnsi="Arial" w:cs="Arial"/>
                <w:sz w:val="20"/>
                <w:szCs w:val="22"/>
                <w:lang w:eastAsia="en-US"/>
              </w:rPr>
              <w:t xml:space="preserve">do </w:t>
            </w:r>
            <w:r w:rsidRPr="0081709B">
              <w:rPr>
                <w:rFonts w:ascii="Arial" w:hAnsi="Arial" w:cs="Arial"/>
                <w:i/>
                <w:sz w:val="20"/>
                <w:szCs w:val="22"/>
                <w:lang w:eastAsia="en-US"/>
              </w:rPr>
              <w:t>Banku/Ubezpieczyciela</w:t>
            </w:r>
            <w:r w:rsidRPr="0081709B">
              <w:rPr>
                <w:rFonts w:ascii="Arial" w:hAnsi="Arial" w:cs="Arial"/>
                <w:sz w:val="20"/>
                <w:szCs w:val="22"/>
                <w:lang w:eastAsia="en-US"/>
              </w:rPr>
              <w:t xml:space="preserve"> do tego czasu.</w:t>
            </w:r>
          </w:p>
          <w:p w:rsidR="006312E4" w:rsidRPr="0081709B" w:rsidRDefault="006312E4" w:rsidP="00FE36AA">
            <w:pPr>
              <w:spacing w:before="12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81709B">
              <w:rPr>
                <w:rFonts w:ascii="Arial" w:hAnsi="Arial" w:cs="Arial"/>
                <w:sz w:val="20"/>
                <w:szCs w:val="22"/>
              </w:rPr>
              <w:t xml:space="preserve">Gwarancja wygasa także w przypadku zwrotu niniejszego dokumentu do </w:t>
            </w:r>
            <w:r w:rsidRPr="0081709B">
              <w:rPr>
                <w:rFonts w:ascii="Arial" w:hAnsi="Arial" w:cs="Arial"/>
                <w:i/>
                <w:sz w:val="20"/>
                <w:szCs w:val="22"/>
              </w:rPr>
              <w:t>Banku/ Ubezpieczyciela</w:t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 przed terminem jej wygaśnięcia.</w:t>
            </w:r>
          </w:p>
          <w:p w:rsidR="006312E4" w:rsidRPr="00971DA0" w:rsidRDefault="006312E4" w:rsidP="00FE36AA">
            <w:pPr>
              <w:spacing w:before="120"/>
              <w:jc w:val="both"/>
              <w:rPr>
                <w:rFonts w:ascii="Arial" w:hAnsi="Arial" w:cs="Arial"/>
                <w:sz w:val="20"/>
              </w:rPr>
            </w:pPr>
            <w:r w:rsidRPr="0081709B">
              <w:rPr>
                <w:rFonts w:ascii="Arial" w:hAnsi="Arial" w:cs="Arial"/>
                <w:sz w:val="20"/>
                <w:szCs w:val="22"/>
              </w:rPr>
              <w:t xml:space="preserve">Wszelkie spory wynikające z niniejszej gwarancji będą rozstrzygane według prawa polskiego przez sąd </w:t>
            </w:r>
            <w:r>
              <w:rPr>
                <w:rFonts w:ascii="Arial" w:hAnsi="Arial" w:cs="Arial"/>
                <w:sz w:val="20"/>
                <w:szCs w:val="22"/>
              </w:rPr>
              <w:br/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na terytorium Rzeczypospolitej Polskiej właściwy dla siedziby </w:t>
            </w:r>
            <w:r w:rsidRPr="0081709B">
              <w:rPr>
                <w:rFonts w:ascii="Arial" w:hAnsi="Arial" w:cs="Arial"/>
                <w:bCs/>
                <w:sz w:val="20"/>
                <w:szCs w:val="22"/>
              </w:rPr>
              <w:t>Polskich Sieci Elektroenergetycznych </w:t>
            </w:r>
            <w:r w:rsidRPr="0081709B">
              <w:rPr>
                <w:rFonts w:ascii="Arial" w:hAnsi="Arial" w:cs="Arial"/>
                <w:sz w:val="20"/>
                <w:szCs w:val="22"/>
              </w:rPr>
              <w:t xml:space="preserve"> S.A.</w:t>
            </w:r>
          </w:p>
        </w:tc>
      </w:tr>
    </w:tbl>
    <w:p w:rsidR="006312E4" w:rsidRDefault="006312E4" w:rsidP="006312E4">
      <w:pPr>
        <w:rPr>
          <w:rFonts w:ascii="Arial" w:hAnsi="Arial" w:cs="Arial"/>
          <w:sz w:val="22"/>
          <w:szCs w:val="22"/>
        </w:rPr>
      </w:pPr>
    </w:p>
    <w:p w:rsidR="006312E4" w:rsidRDefault="006312E4" w:rsidP="006312E4">
      <w:pPr>
        <w:rPr>
          <w:rFonts w:ascii="Arial" w:hAnsi="Arial" w:cs="Arial"/>
          <w:sz w:val="22"/>
          <w:szCs w:val="22"/>
        </w:rPr>
      </w:pPr>
    </w:p>
    <w:p w:rsidR="00F57350" w:rsidRDefault="00F57350"/>
    <w:p w:rsidR="006312E4" w:rsidRDefault="006312E4"/>
    <w:p w:rsidR="006312E4" w:rsidRDefault="006312E4"/>
    <w:p w:rsidR="006312E4" w:rsidRDefault="006312E4"/>
    <w:p w:rsidR="006312E4" w:rsidRDefault="006312E4"/>
    <w:p w:rsidR="006312E4" w:rsidRDefault="006312E4"/>
    <w:p w:rsidR="006312E4" w:rsidRDefault="006312E4"/>
    <w:p w:rsidR="006312E4" w:rsidRDefault="006312E4"/>
    <w:p w:rsidR="006312E4" w:rsidRDefault="006312E4">
      <w:bookmarkStart w:id="0" w:name="_GoBack"/>
      <w:bookmarkEnd w:id="0"/>
    </w:p>
    <w:sectPr w:rsidR="006312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432E65"/>
    <w:multiLevelType w:val="hybridMultilevel"/>
    <w:tmpl w:val="1ED8BC24"/>
    <w:lvl w:ilvl="0" w:tplc="4C68B8F6">
      <w:start w:val="1"/>
      <w:numFmt w:val="decimal"/>
      <w:lvlText w:val="%1."/>
      <w:lvlJc w:val="left"/>
      <w:pPr>
        <w:tabs>
          <w:tab w:val="num" w:pos="2409"/>
        </w:tabs>
        <w:ind w:left="2409" w:hanging="425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3424"/>
        </w:tabs>
        <w:ind w:left="3424" w:hanging="360"/>
      </w:pPr>
    </w:lvl>
    <w:lvl w:ilvl="2" w:tplc="16C871FA">
      <w:start w:val="1"/>
      <w:numFmt w:val="decimal"/>
      <w:lvlText w:val="%3)"/>
      <w:lvlJc w:val="left"/>
      <w:pPr>
        <w:tabs>
          <w:tab w:val="num" w:pos="4324"/>
        </w:tabs>
        <w:ind w:left="432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4864"/>
        </w:tabs>
        <w:ind w:left="48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584"/>
        </w:tabs>
        <w:ind w:left="55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304"/>
        </w:tabs>
        <w:ind w:left="63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024"/>
        </w:tabs>
        <w:ind w:left="70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744"/>
        </w:tabs>
        <w:ind w:left="77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464"/>
        </w:tabs>
        <w:ind w:left="846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2E4"/>
    <w:rsid w:val="006312E4"/>
    <w:rsid w:val="00F57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C2316"/>
  <w15:chartTrackingRefBased/>
  <w15:docId w15:val="{F41EC510-9203-4F50-B23D-EF140E122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312E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6312E4"/>
    <w:pPr>
      <w:spacing w:before="100" w:beforeAutospacing="1" w:after="100" w:afterAutospacing="1"/>
    </w:pPr>
    <w:rPr>
      <w:rFonts w:eastAsiaTheme="minorEastAsia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379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Berlińska Iwona</dc:creator>
  <cp:keywords/>
  <dc:description/>
  <cp:lastModifiedBy>Berlińska Iwona</cp:lastModifiedBy>
  <cp:revision>1</cp:revision>
  <dcterms:created xsi:type="dcterms:W3CDTF">2018-07-18T05:57:00Z</dcterms:created>
  <dcterms:modified xsi:type="dcterms:W3CDTF">2018-07-18T06:00:00Z</dcterms:modified>
</cp:coreProperties>
</file>