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C55E9" w:rsidRDefault="000A15B4" w:rsidP="00092E22">
      <w:pPr>
        <w:pStyle w:val="Tekstpodstawowy3"/>
        <w:jc w:val="center"/>
        <w:rPr>
          <w:rFonts w:ascii="Arial" w:hAnsi="Arial" w:cs="Arial"/>
          <w:color w:val="000000" w:themeColor="text1"/>
          <w:sz w:val="28"/>
          <w:szCs w:val="28"/>
        </w:rPr>
      </w:pPr>
      <w:r w:rsidRPr="002C55E9">
        <w:rPr>
          <w:rFonts w:ascii="Arial" w:hAnsi="Arial" w:cs="Arial"/>
          <w:sz w:val="28"/>
          <w:szCs w:val="28"/>
        </w:rPr>
        <w:t>FORMULARZ ZGŁOSZENIOWY UWAG</w:t>
      </w:r>
      <w:r w:rsidR="00094E19" w:rsidRPr="002C55E9">
        <w:rPr>
          <w:rFonts w:ascii="Arial" w:hAnsi="Arial" w:cs="Arial"/>
          <w:sz w:val="28"/>
          <w:szCs w:val="28"/>
        </w:rPr>
        <w:t xml:space="preserve"> </w:t>
      </w:r>
      <w:r w:rsidRPr="002C55E9">
        <w:rPr>
          <w:rFonts w:ascii="Arial" w:hAnsi="Arial" w:cs="Arial"/>
          <w:sz w:val="28"/>
          <w:szCs w:val="28"/>
        </w:rPr>
        <w:br/>
      </w:r>
      <w:r w:rsidR="00092E22" w:rsidRPr="002C55E9">
        <w:rPr>
          <w:rFonts w:ascii="Arial" w:hAnsi="Arial" w:cs="Arial"/>
          <w:sz w:val="28"/>
          <w:szCs w:val="28"/>
        </w:rPr>
        <w:t xml:space="preserve">dotyczący </w:t>
      </w:r>
      <w:r w:rsidR="002C55E9" w:rsidRPr="002C55E9">
        <w:rPr>
          <w:rFonts w:ascii="Arial" w:hAnsi="Arial" w:cs="Arial"/>
          <w:color w:val="000000" w:themeColor="text1"/>
          <w:sz w:val="28"/>
          <w:szCs w:val="28"/>
        </w:rPr>
        <w:t xml:space="preserve">rekompensowania wykonawcom ponoszonych dodatkowo kosztów finansowania realizacji </w:t>
      </w:r>
      <w:r w:rsidR="002C55E9">
        <w:rPr>
          <w:rFonts w:ascii="Arial" w:hAnsi="Arial" w:cs="Arial"/>
          <w:color w:val="000000" w:themeColor="text1"/>
          <w:sz w:val="28"/>
          <w:szCs w:val="28"/>
        </w:rPr>
        <w:t xml:space="preserve"> </w:t>
      </w:r>
    </w:p>
    <w:p w:rsidR="000A15B4" w:rsidRPr="00745A64" w:rsidRDefault="00092E22" w:rsidP="002C55E9">
      <w:pPr>
        <w:pStyle w:val="Tekstpodstawowy3"/>
        <w:jc w:val="center"/>
        <w:rPr>
          <w:rFonts w:ascii="Arial" w:hAnsi="Arial" w:cs="Arial"/>
          <w:sz w:val="28"/>
          <w:szCs w:val="28"/>
        </w:rPr>
      </w:pPr>
      <w:r w:rsidRPr="002C55E9">
        <w:rPr>
          <w:rFonts w:ascii="Arial" w:hAnsi="Arial" w:cs="Arial"/>
          <w:sz w:val="28"/>
          <w:szCs w:val="28"/>
        </w:rPr>
        <w:t xml:space="preserve">w umowach z PSE S.A.  </w:t>
      </w:r>
      <w:r w:rsidR="00A82EE3" w:rsidRPr="002C55E9">
        <w:rPr>
          <w:rFonts w:ascii="Arial" w:hAnsi="Arial" w:cs="Arial"/>
          <w:sz w:val="28"/>
          <w:szCs w:val="28"/>
        </w:rPr>
        <w:br/>
      </w:r>
      <w:bookmarkStart w:id="0" w:name="_GoBack"/>
      <w:bookmarkEnd w:id="0"/>
    </w:p>
    <w:p w:rsidR="00094E19" w:rsidRDefault="00094E19">
      <w:pPr>
        <w:spacing w:line="240" w:lineRule="auto"/>
        <w:jc w:val="left"/>
        <w:rPr>
          <w:rFonts w:ascii="Arial" w:hAnsi="Arial" w:cs="Arial"/>
          <w:sz w:val="22"/>
        </w:rPr>
      </w:pPr>
    </w:p>
    <w:tbl>
      <w:tblPr>
        <w:tblW w:w="146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37"/>
        <w:gridCol w:w="1276"/>
        <w:gridCol w:w="12776"/>
      </w:tblGrid>
      <w:tr w:rsidR="00094E19">
        <w:trPr>
          <w:cantSplit/>
          <w:trHeight w:val="435"/>
        </w:trPr>
        <w:tc>
          <w:tcPr>
            <w:tcW w:w="14689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E6E6E6"/>
          </w:tcPr>
          <w:p w:rsidR="00094E19" w:rsidRDefault="00094E19">
            <w:pPr>
              <w:pStyle w:val="Nagwek8"/>
              <w:spacing w:line="360" w:lineRule="auto"/>
              <w:rPr>
                <w:rFonts w:ascii="Arial" w:hAnsi="Arial" w:cs="Arial"/>
                <w:bCs w:val="0"/>
              </w:rPr>
            </w:pPr>
            <w:r>
              <w:rPr>
                <w:rFonts w:ascii="Arial" w:hAnsi="Arial" w:cs="Arial"/>
                <w:bCs w:val="0"/>
              </w:rPr>
              <w:t>DANE PODMIOTU ZGŁASZAJĄCEGO UWAGI</w:t>
            </w:r>
          </w:p>
        </w:tc>
      </w:tr>
      <w:tr w:rsidR="00094E19">
        <w:trPr>
          <w:cantSplit/>
          <w:trHeight w:val="1418"/>
        </w:trPr>
        <w:tc>
          <w:tcPr>
            <w:tcW w:w="14689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094E19" w:rsidRDefault="00094E19">
            <w:pPr>
              <w:spacing w:line="240" w:lineRule="auto"/>
              <w:rPr>
                <w:rFonts w:ascii="Arial" w:hAnsi="Arial" w:cs="Arial"/>
                <w:b/>
                <w:sz w:val="22"/>
              </w:rPr>
            </w:pPr>
            <w:r>
              <w:rPr>
                <w:rFonts w:ascii="Arial" w:hAnsi="Arial" w:cs="Arial"/>
                <w:bCs/>
                <w:sz w:val="22"/>
              </w:rPr>
              <w:t>1.</w:t>
            </w:r>
            <w:r>
              <w:rPr>
                <w:rFonts w:ascii="Arial" w:hAnsi="Arial" w:cs="Arial"/>
                <w:b/>
                <w:sz w:val="22"/>
              </w:rPr>
              <w:t xml:space="preserve"> Nazwa podmiotu:</w:t>
            </w:r>
          </w:p>
          <w:p w:rsidR="00094E19" w:rsidRDefault="00094E19">
            <w:pPr>
              <w:spacing w:line="240" w:lineRule="auto"/>
              <w:rPr>
                <w:rFonts w:ascii="Arial" w:hAnsi="Arial" w:cs="Arial"/>
                <w:b/>
                <w:sz w:val="22"/>
              </w:rPr>
            </w:pPr>
            <w:r>
              <w:rPr>
                <w:rFonts w:ascii="Arial" w:hAnsi="Arial" w:cs="Arial"/>
                <w:sz w:val="22"/>
              </w:rPr>
              <w:t>..........................................................................................</w:t>
            </w:r>
          </w:p>
          <w:p w:rsidR="00094E19" w:rsidRDefault="00094E19">
            <w:pPr>
              <w:spacing w:line="240" w:lineRule="auto"/>
              <w:rPr>
                <w:rFonts w:ascii="Arial" w:hAnsi="Arial" w:cs="Arial"/>
                <w:b/>
                <w:bCs/>
                <w:sz w:val="22"/>
              </w:rPr>
            </w:pPr>
            <w:r>
              <w:rPr>
                <w:rFonts w:ascii="Arial" w:hAnsi="Arial" w:cs="Arial"/>
                <w:sz w:val="22"/>
              </w:rPr>
              <w:t>2.</w:t>
            </w:r>
            <w:r>
              <w:rPr>
                <w:rFonts w:ascii="Arial" w:hAnsi="Arial" w:cs="Arial"/>
                <w:b/>
                <w:bCs/>
                <w:sz w:val="22"/>
              </w:rPr>
              <w:t xml:space="preserve"> Dane teleadresowe:</w:t>
            </w:r>
          </w:p>
          <w:p w:rsidR="00094E19" w:rsidRDefault="00094E19">
            <w:pPr>
              <w:spacing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2"/>
              </w:rPr>
              <w:t>..........................................................................................</w:t>
            </w:r>
          </w:p>
        </w:tc>
      </w:tr>
      <w:tr w:rsidR="00094E19">
        <w:trPr>
          <w:cantSplit/>
          <w:trHeight w:val="435"/>
        </w:trPr>
        <w:tc>
          <w:tcPr>
            <w:tcW w:w="14689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E6E6E6"/>
          </w:tcPr>
          <w:p w:rsidR="00094E19" w:rsidRDefault="00094E19">
            <w:pPr>
              <w:pStyle w:val="Nagwek8"/>
              <w:spacing w:line="360" w:lineRule="auto"/>
              <w:rPr>
                <w:rFonts w:ascii="Arial" w:hAnsi="Arial" w:cs="Arial"/>
                <w:bCs w:val="0"/>
              </w:rPr>
            </w:pPr>
            <w:r>
              <w:rPr>
                <w:rFonts w:ascii="Arial" w:hAnsi="Arial" w:cs="Arial"/>
                <w:bCs w:val="0"/>
              </w:rPr>
              <w:t>UWAGI OGÓLNE</w:t>
            </w:r>
          </w:p>
        </w:tc>
      </w:tr>
      <w:tr w:rsidR="00094E19">
        <w:trPr>
          <w:cantSplit/>
          <w:trHeight w:val="452"/>
        </w:trPr>
        <w:tc>
          <w:tcPr>
            <w:tcW w:w="63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94E19" w:rsidRDefault="00094E19">
            <w:pPr>
              <w:spacing w:line="240" w:lineRule="auto"/>
              <w:jc w:val="lef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Lp.</w:t>
            </w:r>
          </w:p>
        </w:tc>
        <w:tc>
          <w:tcPr>
            <w:tcW w:w="14052" w:type="dxa"/>
            <w:gridSpan w:val="2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094E19" w:rsidRDefault="00094E19">
            <w:pPr>
              <w:pStyle w:val="Nagwek9"/>
              <w:rPr>
                <w:sz w:val="22"/>
                <w:szCs w:val="24"/>
              </w:rPr>
            </w:pPr>
            <w:r>
              <w:rPr>
                <w:sz w:val="22"/>
              </w:rPr>
              <w:t>Treść uwagi wraz z uzasadnieniem</w:t>
            </w:r>
          </w:p>
        </w:tc>
      </w:tr>
      <w:tr w:rsidR="00094E19">
        <w:trPr>
          <w:cantSplit/>
        </w:trPr>
        <w:tc>
          <w:tcPr>
            <w:tcW w:w="637" w:type="dxa"/>
            <w:tcBorders>
              <w:top w:val="single" w:sz="4" w:space="0" w:color="auto"/>
              <w:left w:val="single" w:sz="12" w:space="0" w:color="auto"/>
              <w:bottom w:val="single" w:sz="2" w:space="0" w:color="auto"/>
              <w:right w:val="single" w:sz="4" w:space="0" w:color="auto"/>
            </w:tcBorders>
            <w:shd w:val="clear" w:color="auto" w:fill="FFFFFF"/>
          </w:tcPr>
          <w:p w:rsidR="00094E19" w:rsidRDefault="00094E19">
            <w:pPr>
              <w:spacing w:line="240" w:lineRule="auto"/>
              <w:jc w:val="left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1.</w:t>
            </w:r>
          </w:p>
        </w:tc>
        <w:tc>
          <w:tcPr>
            <w:tcW w:w="14052" w:type="dxa"/>
            <w:gridSpan w:val="2"/>
            <w:tcBorders>
              <w:top w:val="single" w:sz="4" w:space="0" w:color="auto"/>
              <w:left w:val="single" w:sz="4" w:space="0" w:color="auto"/>
              <w:bottom w:val="single" w:sz="2" w:space="0" w:color="auto"/>
              <w:right w:val="single" w:sz="12" w:space="0" w:color="auto"/>
            </w:tcBorders>
            <w:shd w:val="clear" w:color="auto" w:fill="FFFFFF"/>
          </w:tcPr>
          <w:p w:rsidR="00094E19" w:rsidRDefault="00094E19">
            <w:pPr>
              <w:spacing w:line="240" w:lineRule="auto"/>
              <w:jc w:val="left"/>
              <w:rPr>
                <w:rFonts w:ascii="Arial" w:hAnsi="Arial" w:cs="Arial"/>
                <w:sz w:val="22"/>
              </w:rPr>
            </w:pPr>
          </w:p>
          <w:p w:rsidR="00094E19" w:rsidRDefault="00094E19">
            <w:pPr>
              <w:spacing w:line="240" w:lineRule="auto"/>
              <w:jc w:val="left"/>
              <w:rPr>
                <w:rFonts w:ascii="Arial" w:hAnsi="Arial" w:cs="Arial"/>
                <w:sz w:val="22"/>
              </w:rPr>
            </w:pPr>
          </w:p>
        </w:tc>
      </w:tr>
      <w:tr w:rsidR="00094E19">
        <w:trPr>
          <w:cantSplit/>
        </w:trPr>
        <w:tc>
          <w:tcPr>
            <w:tcW w:w="637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4" w:space="0" w:color="auto"/>
            </w:tcBorders>
            <w:shd w:val="clear" w:color="auto" w:fill="FFFFFF"/>
          </w:tcPr>
          <w:p w:rsidR="00094E19" w:rsidRDefault="00094E19">
            <w:pPr>
              <w:spacing w:line="240" w:lineRule="auto"/>
              <w:jc w:val="left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2.</w:t>
            </w:r>
          </w:p>
        </w:tc>
        <w:tc>
          <w:tcPr>
            <w:tcW w:w="14052" w:type="dxa"/>
            <w:gridSpan w:val="2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12" w:space="0" w:color="auto"/>
            </w:tcBorders>
            <w:shd w:val="clear" w:color="auto" w:fill="FFFFFF"/>
          </w:tcPr>
          <w:p w:rsidR="00094E19" w:rsidRDefault="00094E19">
            <w:pPr>
              <w:spacing w:line="240" w:lineRule="auto"/>
              <w:jc w:val="left"/>
              <w:rPr>
                <w:rFonts w:ascii="Arial" w:hAnsi="Arial" w:cs="Arial"/>
                <w:sz w:val="22"/>
              </w:rPr>
            </w:pPr>
          </w:p>
          <w:p w:rsidR="00094E19" w:rsidRDefault="00094E19">
            <w:pPr>
              <w:spacing w:line="240" w:lineRule="auto"/>
              <w:jc w:val="left"/>
              <w:rPr>
                <w:rFonts w:ascii="Arial" w:hAnsi="Arial" w:cs="Arial"/>
                <w:sz w:val="22"/>
              </w:rPr>
            </w:pPr>
          </w:p>
        </w:tc>
      </w:tr>
      <w:tr w:rsidR="00094E19">
        <w:trPr>
          <w:cantSplit/>
        </w:trPr>
        <w:tc>
          <w:tcPr>
            <w:tcW w:w="637" w:type="dxa"/>
            <w:tcBorders>
              <w:top w:val="single" w:sz="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FFFFFF"/>
          </w:tcPr>
          <w:p w:rsidR="00094E19" w:rsidRDefault="00397EA5">
            <w:pPr>
              <w:spacing w:line="240" w:lineRule="auto"/>
              <w:jc w:val="left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i</w:t>
            </w:r>
            <w:r w:rsidR="00094E19">
              <w:rPr>
                <w:rFonts w:ascii="Arial" w:hAnsi="Arial" w:cs="Arial"/>
                <w:sz w:val="22"/>
              </w:rPr>
              <w:t>td.</w:t>
            </w:r>
          </w:p>
        </w:tc>
        <w:tc>
          <w:tcPr>
            <w:tcW w:w="14052" w:type="dxa"/>
            <w:gridSpan w:val="2"/>
            <w:tcBorders>
              <w:top w:val="single" w:sz="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</w:tcPr>
          <w:p w:rsidR="00094E19" w:rsidRDefault="00094E19">
            <w:pPr>
              <w:spacing w:line="240" w:lineRule="auto"/>
              <w:jc w:val="left"/>
              <w:rPr>
                <w:rFonts w:ascii="Arial" w:hAnsi="Arial" w:cs="Arial"/>
                <w:sz w:val="22"/>
              </w:rPr>
            </w:pPr>
          </w:p>
          <w:p w:rsidR="00094E19" w:rsidRDefault="00094E19">
            <w:pPr>
              <w:spacing w:line="240" w:lineRule="auto"/>
              <w:jc w:val="left"/>
              <w:rPr>
                <w:rFonts w:ascii="Arial" w:hAnsi="Arial" w:cs="Arial"/>
                <w:sz w:val="22"/>
              </w:rPr>
            </w:pPr>
          </w:p>
        </w:tc>
      </w:tr>
      <w:tr w:rsidR="00094E19">
        <w:trPr>
          <w:cantSplit/>
          <w:trHeight w:val="428"/>
        </w:trPr>
        <w:tc>
          <w:tcPr>
            <w:tcW w:w="14689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E6E6E6"/>
            <w:vAlign w:val="center"/>
          </w:tcPr>
          <w:p w:rsidR="00094E19" w:rsidRDefault="00094E19">
            <w:pPr>
              <w:pStyle w:val="Nagwek8"/>
              <w:spacing w:line="360" w:lineRule="auto"/>
              <w:rPr>
                <w:rFonts w:ascii="Arial" w:hAnsi="Arial" w:cs="Arial"/>
                <w:bCs w:val="0"/>
              </w:rPr>
            </w:pPr>
            <w:r>
              <w:rPr>
                <w:rFonts w:ascii="Arial" w:hAnsi="Arial" w:cs="Arial"/>
                <w:bCs w:val="0"/>
              </w:rPr>
              <w:t>UWAGI SZCZEGÓŁOWE</w:t>
            </w:r>
          </w:p>
        </w:tc>
      </w:tr>
      <w:tr w:rsidR="00094E19">
        <w:trPr>
          <w:cantSplit/>
          <w:trHeight w:val="454"/>
        </w:trPr>
        <w:tc>
          <w:tcPr>
            <w:tcW w:w="63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94E19" w:rsidRDefault="00094E19">
            <w:pPr>
              <w:spacing w:line="240" w:lineRule="auto"/>
              <w:jc w:val="left"/>
              <w:rPr>
                <w:rFonts w:ascii="Arial" w:hAnsi="Arial" w:cs="Arial"/>
                <w:bCs/>
                <w:sz w:val="22"/>
              </w:rPr>
            </w:pPr>
            <w:r>
              <w:rPr>
                <w:rFonts w:ascii="Arial" w:hAnsi="Arial" w:cs="Arial"/>
                <w:bCs/>
                <w:sz w:val="22"/>
              </w:rPr>
              <w:t>Lp.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094E19" w:rsidRDefault="00094E19">
            <w:pPr>
              <w:pStyle w:val="Nagwek3"/>
              <w:spacing w:line="240" w:lineRule="auto"/>
              <w:jc w:val="left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Punkt</w:t>
            </w:r>
          </w:p>
        </w:tc>
        <w:tc>
          <w:tcPr>
            <w:tcW w:w="12776" w:type="dxa"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094E19" w:rsidRDefault="00094E19">
            <w:pPr>
              <w:spacing w:line="240" w:lineRule="auto"/>
              <w:ind w:left="-70" w:firstLine="70"/>
              <w:jc w:val="left"/>
              <w:rPr>
                <w:rFonts w:ascii="Arial" w:hAnsi="Arial" w:cs="Arial"/>
                <w:b/>
                <w:sz w:val="22"/>
              </w:rPr>
            </w:pPr>
            <w:r>
              <w:rPr>
                <w:rFonts w:ascii="Arial" w:hAnsi="Arial" w:cs="Arial"/>
                <w:b/>
                <w:sz w:val="22"/>
              </w:rPr>
              <w:t>Treść uwagi wraz z uzasadnieniem</w:t>
            </w:r>
            <w:r w:rsidR="00EC274A">
              <w:rPr>
                <w:rFonts w:ascii="Arial" w:hAnsi="Arial" w:cs="Arial"/>
                <w:b/>
                <w:sz w:val="22"/>
              </w:rPr>
              <w:t>,</w:t>
            </w:r>
            <w:r>
              <w:rPr>
                <w:rFonts w:ascii="Arial" w:hAnsi="Arial" w:cs="Arial"/>
                <w:b/>
                <w:sz w:val="22"/>
              </w:rPr>
              <w:t xml:space="preserve"> </w:t>
            </w:r>
            <w:r w:rsidR="003428F2">
              <w:rPr>
                <w:rFonts w:ascii="Arial" w:hAnsi="Arial" w:cs="Arial"/>
                <w:b/>
                <w:sz w:val="22"/>
              </w:rPr>
              <w:t xml:space="preserve">ewentualnie </w:t>
            </w:r>
            <w:r>
              <w:rPr>
                <w:rFonts w:ascii="Arial" w:hAnsi="Arial" w:cs="Arial"/>
                <w:b/>
                <w:sz w:val="22"/>
              </w:rPr>
              <w:t>propozycje zapisów</w:t>
            </w:r>
            <w:r w:rsidR="003428F2">
              <w:rPr>
                <w:rFonts w:ascii="Arial" w:hAnsi="Arial" w:cs="Arial"/>
                <w:b/>
                <w:sz w:val="22"/>
              </w:rPr>
              <w:t xml:space="preserve"> (korekt)</w:t>
            </w:r>
          </w:p>
        </w:tc>
      </w:tr>
      <w:tr w:rsidR="00094E19">
        <w:trPr>
          <w:cantSplit/>
        </w:trPr>
        <w:tc>
          <w:tcPr>
            <w:tcW w:w="637" w:type="dxa"/>
            <w:tcBorders>
              <w:left w:val="single" w:sz="12" w:space="0" w:color="auto"/>
              <w:bottom w:val="single" w:sz="2" w:space="0" w:color="auto"/>
              <w:right w:val="single" w:sz="4" w:space="0" w:color="auto"/>
            </w:tcBorders>
            <w:shd w:val="clear" w:color="auto" w:fill="FFFFFF"/>
          </w:tcPr>
          <w:p w:rsidR="00094E19" w:rsidRDefault="00094E19">
            <w:pPr>
              <w:spacing w:line="240" w:lineRule="auto"/>
              <w:jc w:val="left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1.</w:t>
            </w:r>
          </w:p>
        </w:tc>
        <w:tc>
          <w:tcPr>
            <w:tcW w:w="1276" w:type="dxa"/>
            <w:tcBorders>
              <w:left w:val="single" w:sz="4" w:space="0" w:color="auto"/>
              <w:bottom w:val="single" w:sz="2" w:space="0" w:color="auto"/>
            </w:tcBorders>
            <w:shd w:val="clear" w:color="auto" w:fill="FFFFFF"/>
          </w:tcPr>
          <w:p w:rsidR="00094E19" w:rsidRDefault="00094E19">
            <w:pPr>
              <w:spacing w:line="240" w:lineRule="auto"/>
              <w:jc w:val="left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Nr punktu</w:t>
            </w:r>
          </w:p>
        </w:tc>
        <w:tc>
          <w:tcPr>
            <w:tcW w:w="12776" w:type="dxa"/>
            <w:tcBorders>
              <w:bottom w:val="single" w:sz="2" w:space="0" w:color="auto"/>
              <w:right w:val="single" w:sz="12" w:space="0" w:color="auto"/>
            </w:tcBorders>
            <w:shd w:val="clear" w:color="auto" w:fill="FFFFFF"/>
          </w:tcPr>
          <w:p w:rsidR="00094E19" w:rsidRDefault="00094E19">
            <w:pPr>
              <w:spacing w:line="240" w:lineRule="auto"/>
              <w:jc w:val="left"/>
              <w:rPr>
                <w:rFonts w:ascii="Arial" w:hAnsi="Arial" w:cs="Arial"/>
                <w:sz w:val="22"/>
              </w:rPr>
            </w:pPr>
          </w:p>
          <w:p w:rsidR="00094E19" w:rsidRDefault="00094E19">
            <w:pPr>
              <w:spacing w:line="240" w:lineRule="auto"/>
              <w:jc w:val="left"/>
              <w:rPr>
                <w:rFonts w:ascii="Arial" w:hAnsi="Arial" w:cs="Arial"/>
                <w:sz w:val="22"/>
              </w:rPr>
            </w:pPr>
          </w:p>
        </w:tc>
      </w:tr>
      <w:tr w:rsidR="00094E19">
        <w:trPr>
          <w:cantSplit/>
        </w:trPr>
        <w:tc>
          <w:tcPr>
            <w:tcW w:w="637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4" w:space="0" w:color="auto"/>
            </w:tcBorders>
            <w:shd w:val="clear" w:color="auto" w:fill="FFFFFF"/>
          </w:tcPr>
          <w:p w:rsidR="00094E19" w:rsidRDefault="00094E19">
            <w:pPr>
              <w:spacing w:line="240" w:lineRule="auto"/>
              <w:jc w:val="left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2.</w:t>
            </w:r>
          </w:p>
        </w:tc>
        <w:tc>
          <w:tcPr>
            <w:tcW w:w="1276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</w:tcBorders>
            <w:shd w:val="clear" w:color="auto" w:fill="FFFFFF"/>
          </w:tcPr>
          <w:p w:rsidR="00094E19" w:rsidRDefault="00094E19">
            <w:pPr>
              <w:spacing w:line="240" w:lineRule="auto"/>
              <w:jc w:val="left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Nr punktu</w:t>
            </w:r>
          </w:p>
        </w:tc>
        <w:tc>
          <w:tcPr>
            <w:tcW w:w="12776" w:type="dxa"/>
            <w:tcBorders>
              <w:top w:val="single" w:sz="2" w:space="0" w:color="auto"/>
              <w:bottom w:val="single" w:sz="2" w:space="0" w:color="auto"/>
              <w:right w:val="single" w:sz="12" w:space="0" w:color="auto"/>
            </w:tcBorders>
            <w:shd w:val="clear" w:color="auto" w:fill="FFFFFF"/>
          </w:tcPr>
          <w:p w:rsidR="00094E19" w:rsidRDefault="00094E19">
            <w:pPr>
              <w:spacing w:line="240" w:lineRule="auto"/>
              <w:jc w:val="left"/>
              <w:rPr>
                <w:rFonts w:ascii="Arial" w:hAnsi="Arial" w:cs="Arial"/>
                <w:sz w:val="22"/>
              </w:rPr>
            </w:pPr>
          </w:p>
          <w:p w:rsidR="00094E19" w:rsidRDefault="00094E19">
            <w:pPr>
              <w:spacing w:line="240" w:lineRule="auto"/>
              <w:jc w:val="left"/>
              <w:rPr>
                <w:rFonts w:ascii="Arial" w:hAnsi="Arial" w:cs="Arial"/>
                <w:sz w:val="22"/>
              </w:rPr>
            </w:pPr>
          </w:p>
        </w:tc>
      </w:tr>
      <w:tr w:rsidR="00094E19">
        <w:trPr>
          <w:cantSplit/>
        </w:trPr>
        <w:tc>
          <w:tcPr>
            <w:tcW w:w="637" w:type="dxa"/>
            <w:tcBorders>
              <w:top w:val="single" w:sz="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FFFFFF"/>
          </w:tcPr>
          <w:p w:rsidR="00094E19" w:rsidRDefault="00094E19">
            <w:pPr>
              <w:spacing w:line="240" w:lineRule="auto"/>
              <w:jc w:val="left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itd.</w:t>
            </w:r>
          </w:p>
        </w:tc>
        <w:tc>
          <w:tcPr>
            <w:tcW w:w="1276" w:type="dxa"/>
            <w:tcBorders>
              <w:top w:val="single" w:sz="2" w:space="0" w:color="auto"/>
              <w:left w:val="single" w:sz="4" w:space="0" w:color="auto"/>
              <w:bottom w:val="single" w:sz="12" w:space="0" w:color="auto"/>
            </w:tcBorders>
            <w:shd w:val="clear" w:color="auto" w:fill="FFFFFF"/>
          </w:tcPr>
          <w:p w:rsidR="00094E19" w:rsidRDefault="00094E19">
            <w:pPr>
              <w:spacing w:line="240" w:lineRule="auto"/>
              <w:jc w:val="left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Nr punktu</w:t>
            </w:r>
          </w:p>
        </w:tc>
        <w:tc>
          <w:tcPr>
            <w:tcW w:w="12776" w:type="dxa"/>
            <w:tcBorders>
              <w:top w:val="single" w:sz="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</w:tcPr>
          <w:p w:rsidR="00094E19" w:rsidRDefault="00094E19">
            <w:pPr>
              <w:spacing w:line="240" w:lineRule="auto"/>
              <w:jc w:val="left"/>
              <w:rPr>
                <w:rFonts w:ascii="Arial" w:hAnsi="Arial" w:cs="Arial"/>
                <w:sz w:val="22"/>
              </w:rPr>
            </w:pPr>
          </w:p>
          <w:p w:rsidR="00094E19" w:rsidRDefault="00094E19">
            <w:pPr>
              <w:spacing w:line="240" w:lineRule="auto"/>
              <w:jc w:val="left"/>
              <w:rPr>
                <w:rFonts w:ascii="Arial" w:hAnsi="Arial" w:cs="Arial"/>
                <w:sz w:val="22"/>
              </w:rPr>
            </w:pPr>
          </w:p>
        </w:tc>
      </w:tr>
    </w:tbl>
    <w:p w:rsidR="00094E19" w:rsidRDefault="00094E19">
      <w:pPr>
        <w:pStyle w:val="Stopka"/>
        <w:tabs>
          <w:tab w:val="clear" w:pos="4536"/>
          <w:tab w:val="clear" w:pos="9072"/>
        </w:tabs>
        <w:spacing w:line="240" w:lineRule="auto"/>
        <w:jc w:val="left"/>
        <w:rPr>
          <w:rFonts w:ascii="Arial" w:hAnsi="Arial" w:cs="Arial"/>
        </w:rPr>
      </w:pPr>
    </w:p>
    <w:sectPr w:rsidR="00094E19">
      <w:headerReference w:type="default" r:id="rId7"/>
      <w:footerReference w:type="even" r:id="rId8"/>
      <w:footerReference w:type="default" r:id="rId9"/>
      <w:pgSz w:w="16840" w:h="11907" w:orient="landscape" w:code="9"/>
      <w:pgMar w:top="1134" w:right="1134" w:bottom="1134" w:left="1134" w:header="851" w:footer="851" w:gutter="0"/>
      <w:pgNumType w:start="1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63EFA" w:rsidRDefault="00D63EFA">
      <w:r>
        <w:separator/>
      </w:r>
    </w:p>
  </w:endnote>
  <w:endnote w:type="continuationSeparator" w:id="0">
    <w:p w:rsidR="00D63EFA" w:rsidRDefault="00D63EF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A07E5" w:rsidRDefault="003A07E5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:rsidR="003A07E5" w:rsidRDefault="003A07E5">
    <w:pPr>
      <w:pStyle w:val="Stopk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A07E5" w:rsidRDefault="003A07E5">
    <w:pPr>
      <w:pStyle w:val="Stopka"/>
      <w:framePr w:wrap="around" w:vAnchor="text" w:hAnchor="margin" w:xAlign="center" w:y="1"/>
      <w:jc w:val="center"/>
      <w:rPr>
        <w:rStyle w:val="Numerstrony"/>
        <w:rFonts w:ascii="Arial" w:hAnsi="Arial" w:cs="Arial"/>
        <w:sz w:val="16"/>
      </w:rPr>
    </w:pPr>
    <w:r>
      <w:rPr>
        <w:rStyle w:val="Numerstrony"/>
        <w:rFonts w:ascii="Arial" w:hAnsi="Arial" w:cs="Arial"/>
        <w:sz w:val="16"/>
      </w:rPr>
      <w:t xml:space="preserve">strona </w:t>
    </w:r>
    <w:r>
      <w:rPr>
        <w:rStyle w:val="Numerstrony"/>
        <w:rFonts w:ascii="Arial" w:hAnsi="Arial" w:cs="Arial"/>
        <w:sz w:val="16"/>
      </w:rPr>
      <w:fldChar w:fldCharType="begin"/>
    </w:r>
    <w:r>
      <w:rPr>
        <w:rStyle w:val="Numerstrony"/>
        <w:rFonts w:ascii="Arial" w:hAnsi="Arial" w:cs="Arial"/>
        <w:sz w:val="16"/>
      </w:rPr>
      <w:instrText xml:space="preserve">PAGE  </w:instrText>
    </w:r>
    <w:r>
      <w:rPr>
        <w:rStyle w:val="Numerstrony"/>
        <w:rFonts w:ascii="Arial" w:hAnsi="Arial" w:cs="Arial"/>
        <w:sz w:val="16"/>
      </w:rPr>
      <w:fldChar w:fldCharType="separate"/>
    </w:r>
    <w:r w:rsidR="002C55E9">
      <w:rPr>
        <w:rStyle w:val="Numerstrony"/>
        <w:rFonts w:ascii="Arial" w:hAnsi="Arial" w:cs="Arial"/>
        <w:noProof/>
        <w:sz w:val="16"/>
      </w:rPr>
      <w:t>1</w:t>
    </w:r>
    <w:r>
      <w:rPr>
        <w:rStyle w:val="Numerstrony"/>
        <w:rFonts w:ascii="Arial" w:hAnsi="Arial" w:cs="Arial"/>
        <w:sz w:val="16"/>
      </w:rPr>
      <w:fldChar w:fldCharType="end"/>
    </w:r>
  </w:p>
  <w:tbl>
    <w:tblPr>
      <w:tblW w:w="0" w:type="auto"/>
      <w:tblBorders>
        <w:top w:val="single" w:sz="2" w:space="0" w:color="auto"/>
      </w:tblBorders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12970"/>
      <w:gridCol w:w="1559"/>
    </w:tblGrid>
    <w:tr w:rsidR="003A07E5">
      <w:tc>
        <w:tcPr>
          <w:tcW w:w="12970" w:type="dxa"/>
        </w:tcPr>
        <w:p w:rsidR="003A07E5" w:rsidRDefault="003A07E5">
          <w:pPr>
            <w:pStyle w:val="Stopka"/>
            <w:spacing w:line="240" w:lineRule="auto"/>
            <w:ind w:right="360"/>
            <w:rPr>
              <w:rFonts w:ascii="Arial" w:hAnsi="Arial" w:cs="Arial"/>
              <w:sz w:val="12"/>
            </w:rPr>
          </w:pPr>
        </w:p>
      </w:tc>
      <w:tc>
        <w:tcPr>
          <w:tcW w:w="1559" w:type="dxa"/>
        </w:tcPr>
        <w:p w:rsidR="003A07E5" w:rsidRDefault="003A07E5">
          <w:pPr>
            <w:pStyle w:val="Stopka"/>
            <w:spacing w:line="240" w:lineRule="auto"/>
            <w:jc w:val="right"/>
            <w:rPr>
              <w:rFonts w:ascii="Arial" w:hAnsi="Arial" w:cs="Arial"/>
              <w:sz w:val="12"/>
            </w:rPr>
          </w:pPr>
        </w:p>
      </w:tc>
    </w:tr>
  </w:tbl>
  <w:p w:rsidR="003A07E5" w:rsidRDefault="003A07E5">
    <w:pPr>
      <w:pStyle w:val="Stopka"/>
      <w:spacing w:line="240" w:lineRule="auto"/>
      <w:jc w:val="center"/>
      <w:rPr>
        <w:sz w:val="1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63EFA" w:rsidRDefault="00D63EFA">
      <w:r>
        <w:separator/>
      </w:r>
    </w:p>
  </w:footnote>
  <w:footnote w:type="continuationSeparator" w:id="0">
    <w:p w:rsidR="00D63EFA" w:rsidRDefault="00D63EF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A07E5" w:rsidRDefault="003A07E5">
    <w:pPr>
      <w:pStyle w:val="Nagwek"/>
      <w:spacing w:line="240" w:lineRule="auto"/>
      <w:jc w:val="right"/>
      <w:rPr>
        <w:sz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FE"/>
    <w:multiLevelType w:val="singleLevel"/>
    <w:tmpl w:val="FFFFFFFF"/>
    <w:lvl w:ilvl="0">
      <w:numFmt w:val="decimal"/>
      <w:lvlText w:val="*"/>
      <w:lvlJc w:val="left"/>
    </w:lvl>
  </w:abstractNum>
  <w:abstractNum w:abstractNumId="1" w15:restartNumberingAfterBreak="0">
    <w:nsid w:val="03F15920"/>
    <w:multiLevelType w:val="singleLevel"/>
    <w:tmpl w:val="04150005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2" w15:restartNumberingAfterBreak="0">
    <w:nsid w:val="0BDC1DF6"/>
    <w:multiLevelType w:val="singleLevel"/>
    <w:tmpl w:val="04150003"/>
    <w:lvl w:ilvl="0">
      <w:start w:val="1"/>
      <w:numFmt w:val="bullet"/>
      <w:lvlText w:val="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" w15:restartNumberingAfterBreak="0">
    <w:nsid w:val="0D633C5E"/>
    <w:multiLevelType w:val="singleLevel"/>
    <w:tmpl w:val="04150005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4" w15:restartNumberingAfterBreak="0">
    <w:nsid w:val="14611051"/>
    <w:multiLevelType w:val="singleLevel"/>
    <w:tmpl w:val="04150005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5" w15:restartNumberingAfterBreak="0">
    <w:nsid w:val="17066E00"/>
    <w:multiLevelType w:val="singleLevel"/>
    <w:tmpl w:val="6E10B674"/>
    <w:lvl w:ilvl="0">
      <w:numFmt w:val="bullet"/>
      <w:lvlText w:val="-"/>
      <w:lvlJc w:val="left"/>
      <w:pPr>
        <w:tabs>
          <w:tab w:val="num" w:pos="1065"/>
        </w:tabs>
        <w:ind w:left="1065" w:hanging="360"/>
      </w:pPr>
      <w:rPr>
        <w:rFonts w:hint="default"/>
      </w:rPr>
    </w:lvl>
  </w:abstractNum>
  <w:abstractNum w:abstractNumId="6" w15:restartNumberingAfterBreak="0">
    <w:nsid w:val="1DD77189"/>
    <w:multiLevelType w:val="singleLevel"/>
    <w:tmpl w:val="04150005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7" w15:restartNumberingAfterBreak="0">
    <w:nsid w:val="1E4B67F4"/>
    <w:multiLevelType w:val="singleLevel"/>
    <w:tmpl w:val="04150005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8" w15:restartNumberingAfterBreak="0">
    <w:nsid w:val="25002B04"/>
    <w:multiLevelType w:val="singleLevel"/>
    <w:tmpl w:val="8C503944"/>
    <w:lvl w:ilvl="0">
      <w:start w:val="3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9" w15:restartNumberingAfterBreak="0">
    <w:nsid w:val="25B67573"/>
    <w:multiLevelType w:val="singleLevel"/>
    <w:tmpl w:val="04150017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0" w15:restartNumberingAfterBreak="0">
    <w:nsid w:val="26F37E02"/>
    <w:multiLevelType w:val="singleLevel"/>
    <w:tmpl w:val="8C503944"/>
    <w:lvl w:ilvl="0">
      <w:start w:val="3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1" w15:restartNumberingAfterBreak="0">
    <w:nsid w:val="271D49C7"/>
    <w:multiLevelType w:val="singleLevel"/>
    <w:tmpl w:val="04150005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12" w15:restartNumberingAfterBreak="0">
    <w:nsid w:val="29002365"/>
    <w:multiLevelType w:val="singleLevel"/>
    <w:tmpl w:val="04150003"/>
    <w:lvl w:ilvl="0">
      <w:start w:val="1"/>
      <w:numFmt w:val="bullet"/>
      <w:lvlText w:val="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3" w15:restartNumberingAfterBreak="0">
    <w:nsid w:val="30D87F9B"/>
    <w:multiLevelType w:val="singleLevel"/>
    <w:tmpl w:val="04150017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4" w15:restartNumberingAfterBreak="0">
    <w:nsid w:val="3DD567C0"/>
    <w:multiLevelType w:val="hybridMultilevel"/>
    <w:tmpl w:val="FEF0C0FA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4288201F"/>
    <w:multiLevelType w:val="singleLevel"/>
    <w:tmpl w:val="04150003"/>
    <w:lvl w:ilvl="0">
      <w:start w:val="1"/>
      <w:numFmt w:val="bullet"/>
      <w:lvlText w:val="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6" w15:restartNumberingAfterBreak="0">
    <w:nsid w:val="4CE36DBC"/>
    <w:multiLevelType w:val="singleLevel"/>
    <w:tmpl w:val="4248249A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17" w15:restartNumberingAfterBreak="0">
    <w:nsid w:val="55561B17"/>
    <w:multiLevelType w:val="singleLevel"/>
    <w:tmpl w:val="04150005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18" w15:restartNumberingAfterBreak="0">
    <w:nsid w:val="58CC41EA"/>
    <w:multiLevelType w:val="singleLevel"/>
    <w:tmpl w:val="04150003"/>
    <w:lvl w:ilvl="0">
      <w:start w:val="1"/>
      <w:numFmt w:val="bullet"/>
      <w:lvlText w:val="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9" w15:restartNumberingAfterBreak="0">
    <w:nsid w:val="5E2B6BB0"/>
    <w:multiLevelType w:val="singleLevel"/>
    <w:tmpl w:val="04150003"/>
    <w:lvl w:ilvl="0">
      <w:start w:val="1"/>
      <w:numFmt w:val="bullet"/>
      <w:lvlText w:val="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0" w15:restartNumberingAfterBreak="0">
    <w:nsid w:val="5E647AA7"/>
    <w:multiLevelType w:val="hybridMultilevel"/>
    <w:tmpl w:val="FB827854"/>
    <w:lvl w:ilvl="0" w:tplc="3DA2C780">
      <w:start w:val="1"/>
      <w:numFmt w:val="decimal"/>
      <w:lvlText w:val="%1)"/>
      <w:lvlJc w:val="left"/>
      <w:pPr>
        <w:tabs>
          <w:tab w:val="num" w:pos="435"/>
        </w:tabs>
        <w:ind w:left="435" w:hanging="43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1" w15:restartNumberingAfterBreak="0">
    <w:nsid w:val="5F672F4F"/>
    <w:multiLevelType w:val="singleLevel"/>
    <w:tmpl w:val="44480072"/>
    <w:lvl w:ilvl="0">
      <w:start w:val="1"/>
      <w:numFmt w:val="decimal"/>
      <w:lvlText w:val="%1."/>
      <w:legacy w:legacy="1" w:legacySpace="0" w:legacyIndent="283"/>
      <w:lvlJc w:val="left"/>
      <w:pPr>
        <w:ind w:left="283" w:hanging="283"/>
      </w:pPr>
    </w:lvl>
  </w:abstractNum>
  <w:abstractNum w:abstractNumId="22" w15:restartNumberingAfterBreak="0">
    <w:nsid w:val="6A340FA3"/>
    <w:multiLevelType w:val="singleLevel"/>
    <w:tmpl w:val="04150005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23" w15:restartNumberingAfterBreak="0">
    <w:nsid w:val="6A713B96"/>
    <w:multiLevelType w:val="hybridMultilevel"/>
    <w:tmpl w:val="6FE40D02"/>
    <w:lvl w:ilvl="0" w:tplc="5CAA729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6B340AA8"/>
    <w:multiLevelType w:val="hybridMultilevel"/>
    <w:tmpl w:val="DAE0594A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706C2560"/>
    <w:multiLevelType w:val="hybridMultilevel"/>
    <w:tmpl w:val="4C387BD0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 w15:restartNumberingAfterBreak="0">
    <w:nsid w:val="707F0C32"/>
    <w:multiLevelType w:val="singleLevel"/>
    <w:tmpl w:val="F9E099B4"/>
    <w:lvl w:ilvl="0">
      <w:start w:val="8"/>
      <w:numFmt w:val="bullet"/>
      <w:lvlText w:val="-"/>
      <w:lvlJc w:val="left"/>
      <w:pPr>
        <w:tabs>
          <w:tab w:val="num" w:pos="417"/>
        </w:tabs>
        <w:ind w:left="417" w:hanging="360"/>
      </w:pPr>
      <w:rPr>
        <w:rFonts w:hint="default"/>
      </w:rPr>
    </w:lvl>
  </w:abstractNum>
  <w:abstractNum w:abstractNumId="27" w15:restartNumberingAfterBreak="0">
    <w:nsid w:val="74B50B3A"/>
    <w:multiLevelType w:val="singleLevel"/>
    <w:tmpl w:val="DA1CF5C8"/>
    <w:lvl w:ilvl="0">
      <w:numFmt w:val="bullet"/>
      <w:lvlText w:val="-"/>
      <w:lvlJc w:val="left"/>
      <w:pPr>
        <w:tabs>
          <w:tab w:val="num" w:pos="1068"/>
        </w:tabs>
        <w:ind w:left="1068" w:hanging="360"/>
      </w:pPr>
      <w:rPr>
        <w:rFonts w:ascii="Times New Roman" w:hAnsi="Times New Roman" w:hint="default"/>
      </w:rPr>
    </w:lvl>
  </w:abstractNum>
  <w:abstractNum w:abstractNumId="28" w15:restartNumberingAfterBreak="0">
    <w:nsid w:val="77431158"/>
    <w:multiLevelType w:val="singleLevel"/>
    <w:tmpl w:val="04150005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29" w15:restartNumberingAfterBreak="0">
    <w:nsid w:val="781A4260"/>
    <w:multiLevelType w:val="singleLevel"/>
    <w:tmpl w:val="3B3E213C"/>
    <w:lvl w:ilvl="0">
      <w:start w:val="12"/>
      <w:numFmt w:val="bullet"/>
      <w:lvlText w:val="–"/>
      <w:lvlJc w:val="left"/>
      <w:pPr>
        <w:tabs>
          <w:tab w:val="num" w:pos="420"/>
        </w:tabs>
        <w:ind w:left="420" w:hanging="360"/>
      </w:pPr>
      <w:rPr>
        <w:rFonts w:ascii="Times New Roman" w:hAnsi="Times New Roman" w:hint="default"/>
      </w:rPr>
    </w:lvl>
  </w:abstractNum>
  <w:abstractNum w:abstractNumId="30" w15:restartNumberingAfterBreak="0">
    <w:nsid w:val="7887321E"/>
    <w:multiLevelType w:val="singleLevel"/>
    <w:tmpl w:val="04150005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31" w15:restartNumberingAfterBreak="0">
    <w:nsid w:val="7E891FE6"/>
    <w:multiLevelType w:val="singleLevel"/>
    <w:tmpl w:val="CBBC9262"/>
    <w:lvl w:ilvl="0">
      <w:start w:val="1"/>
      <w:numFmt w:val="lowerLetter"/>
      <w:lvlText w:val="%1)"/>
      <w:lvlJc w:val="left"/>
      <w:pPr>
        <w:tabs>
          <w:tab w:val="num" w:pos="417"/>
        </w:tabs>
        <w:ind w:left="417" w:hanging="360"/>
      </w:pPr>
      <w:rPr>
        <w:rFonts w:hint="default"/>
      </w:rPr>
    </w:lvl>
  </w:abstractNum>
  <w:abstractNum w:abstractNumId="32" w15:restartNumberingAfterBreak="0">
    <w:nsid w:val="7EC80C90"/>
    <w:multiLevelType w:val="singleLevel"/>
    <w:tmpl w:val="04150005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num w:numId="1">
    <w:abstractNumId w:val="21"/>
  </w:num>
  <w:num w:numId="2">
    <w:abstractNumId w:val="21"/>
    <w:lvlOverride w:ilvl="0">
      <w:lvl w:ilvl="0">
        <w:start w:val="1"/>
        <w:numFmt w:val="decimal"/>
        <w:lvlText w:val="%1."/>
        <w:legacy w:legacy="1" w:legacySpace="0" w:legacyIndent="283"/>
        <w:lvlJc w:val="left"/>
        <w:pPr>
          <w:ind w:left="283" w:hanging="283"/>
        </w:pPr>
      </w:lvl>
    </w:lvlOverride>
  </w:num>
  <w:num w:numId="3">
    <w:abstractNumId w:val="21"/>
    <w:lvlOverride w:ilvl="0">
      <w:lvl w:ilvl="0">
        <w:start w:val="1"/>
        <w:numFmt w:val="decimal"/>
        <w:lvlText w:val="%1."/>
        <w:legacy w:legacy="1" w:legacySpace="0" w:legacyIndent="283"/>
        <w:lvlJc w:val="left"/>
        <w:pPr>
          <w:ind w:left="283" w:hanging="283"/>
        </w:pPr>
      </w:lvl>
    </w:lvlOverride>
  </w:num>
  <w:num w:numId="4">
    <w:abstractNumId w:val="27"/>
  </w:num>
  <w:num w:numId="5">
    <w:abstractNumId w:val="29"/>
  </w:num>
  <w:num w:numId="6">
    <w:abstractNumId w:val="16"/>
  </w:num>
  <w:num w:numId="7">
    <w:abstractNumId w:val="0"/>
    <w:lvlOverride w:ilvl="0">
      <w:lvl w:ilvl="0">
        <w:start w:val="1"/>
        <w:numFmt w:val="bullet"/>
        <w:lvlText w:val=""/>
        <w:legacy w:legacy="1" w:legacySpace="0" w:legacyIndent="283"/>
        <w:lvlJc w:val="left"/>
        <w:pPr>
          <w:ind w:left="991" w:hanging="283"/>
        </w:pPr>
        <w:rPr>
          <w:rFonts w:ascii="Symbol" w:hAnsi="Symbol" w:hint="default"/>
        </w:rPr>
      </w:lvl>
    </w:lvlOverride>
  </w:num>
  <w:num w:numId="8">
    <w:abstractNumId w:val="0"/>
    <w:lvlOverride w:ilvl="0">
      <w:lvl w:ilvl="0">
        <w:start w:val="1"/>
        <w:numFmt w:val="bullet"/>
        <w:lvlText w:val=""/>
        <w:legacy w:legacy="1" w:legacySpace="0" w:legacyIndent="283"/>
        <w:lvlJc w:val="left"/>
        <w:pPr>
          <w:ind w:left="283" w:hanging="283"/>
        </w:pPr>
        <w:rPr>
          <w:rFonts w:ascii="Symbol" w:hAnsi="Symbol" w:hint="default"/>
        </w:rPr>
      </w:lvl>
    </w:lvlOverride>
  </w:num>
  <w:num w:numId="9">
    <w:abstractNumId w:val="7"/>
  </w:num>
  <w:num w:numId="10">
    <w:abstractNumId w:val="18"/>
  </w:num>
  <w:num w:numId="11">
    <w:abstractNumId w:val="19"/>
  </w:num>
  <w:num w:numId="12">
    <w:abstractNumId w:val="6"/>
  </w:num>
  <w:num w:numId="13">
    <w:abstractNumId w:val="28"/>
  </w:num>
  <w:num w:numId="14">
    <w:abstractNumId w:val="3"/>
  </w:num>
  <w:num w:numId="15">
    <w:abstractNumId w:val="11"/>
  </w:num>
  <w:num w:numId="16">
    <w:abstractNumId w:val="17"/>
  </w:num>
  <w:num w:numId="17">
    <w:abstractNumId w:val="15"/>
  </w:num>
  <w:num w:numId="18">
    <w:abstractNumId w:val="2"/>
  </w:num>
  <w:num w:numId="19">
    <w:abstractNumId w:val="8"/>
  </w:num>
  <w:num w:numId="20">
    <w:abstractNumId w:val="32"/>
  </w:num>
  <w:num w:numId="21">
    <w:abstractNumId w:val="12"/>
  </w:num>
  <w:num w:numId="22">
    <w:abstractNumId w:val="1"/>
  </w:num>
  <w:num w:numId="23">
    <w:abstractNumId w:val="30"/>
  </w:num>
  <w:num w:numId="24">
    <w:abstractNumId w:val="22"/>
  </w:num>
  <w:num w:numId="25">
    <w:abstractNumId w:val="4"/>
  </w:num>
  <w:num w:numId="26">
    <w:abstractNumId w:val="10"/>
  </w:num>
  <w:num w:numId="27">
    <w:abstractNumId w:val="26"/>
  </w:num>
  <w:num w:numId="28">
    <w:abstractNumId w:val="31"/>
  </w:num>
  <w:num w:numId="29">
    <w:abstractNumId w:val="13"/>
  </w:num>
  <w:num w:numId="30">
    <w:abstractNumId w:val="9"/>
  </w:num>
  <w:num w:numId="31">
    <w:abstractNumId w:val="5"/>
  </w:num>
  <w:num w:numId="32">
    <w:abstractNumId w:val="20"/>
  </w:num>
  <w:num w:numId="33">
    <w:abstractNumId w:val="23"/>
  </w:num>
  <w:num w:numId="34">
    <w:abstractNumId w:val="25"/>
  </w:num>
  <w:num w:numId="35">
    <w:abstractNumId w:val="14"/>
  </w:num>
  <w:num w:numId="36">
    <w:abstractNumId w:val="2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oNotHyphenateCaps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D222B"/>
    <w:rsid w:val="0004070B"/>
    <w:rsid w:val="00092E22"/>
    <w:rsid w:val="00094E19"/>
    <w:rsid w:val="000A15B4"/>
    <w:rsid w:val="000B57E3"/>
    <w:rsid w:val="000E3CDD"/>
    <w:rsid w:val="00106DCB"/>
    <w:rsid w:val="0014640F"/>
    <w:rsid w:val="00186B3E"/>
    <w:rsid w:val="001B7FC1"/>
    <w:rsid w:val="00204FB8"/>
    <w:rsid w:val="00211008"/>
    <w:rsid w:val="002435CC"/>
    <w:rsid w:val="00285911"/>
    <w:rsid w:val="002917A1"/>
    <w:rsid w:val="00294949"/>
    <w:rsid w:val="002C1301"/>
    <w:rsid w:val="002C55E9"/>
    <w:rsid w:val="002D004B"/>
    <w:rsid w:val="002E1FD3"/>
    <w:rsid w:val="002F1934"/>
    <w:rsid w:val="003428F2"/>
    <w:rsid w:val="003441A0"/>
    <w:rsid w:val="00344F9F"/>
    <w:rsid w:val="00397EA5"/>
    <w:rsid w:val="003A07E5"/>
    <w:rsid w:val="003C4F2F"/>
    <w:rsid w:val="003F7E98"/>
    <w:rsid w:val="004169E1"/>
    <w:rsid w:val="004265F0"/>
    <w:rsid w:val="00460E6C"/>
    <w:rsid w:val="00485423"/>
    <w:rsid w:val="00492DB1"/>
    <w:rsid w:val="004A6D14"/>
    <w:rsid w:val="005049AE"/>
    <w:rsid w:val="00507D04"/>
    <w:rsid w:val="00540EBA"/>
    <w:rsid w:val="00564627"/>
    <w:rsid w:val="00590CFC"/>
    <w:rsid w:val="005C29A9"/>
    <w:rsid w:val="005C2B5B"/>
    <w:rsid w:val="005D6484"/>
    <w:rsid w:val="005E2560"/>
    <w:rsid w:val="00612FFD"/>
    <w:rsid w:val="0062604A"/>
    <w:rsid w:val="0062662E"/>
    <w:rsid w:val="006504D2"/>
    <w:rsid w:val="00697F33"/>
    <w:rsid w:val="006A7F98"/>
    <w:rsid w:val="006B6743"/>
    <w:rsid w:val="006D222B"/>
    <w:rsid w:val="006D6331"/>
    <w:rsid w:val="0073087D"/>
    <w:rsid w:val="00745A64"/>
    <w:rsid w:val="007D3CCD"/>
    <w:rsid w:val="007D402B"/>
    <w:rsid w:val="008A1089"/>
    <w:rsid w:val="008C72E7"/>
    <w:rsid w:val="008F542E"/>
    <w:rsid w:val="00996B81"/>
    <w:rsid w:val="009A4CE6"/>
    <w:rsid w:val="00A55ECC"/>
    <w:rsid w:val="00A80198"/>
    <w:rsid w:val="00A82EE3"/>
    <w:rsid w:val="00A916D3"/>
    <w:rsid w:val="00A92BF2"/>
    <w:rsid w:val="00A942D0"/>
    <w:rsid w:val="00AB7E44"/>
    <w:rsid w:val="00AF162D"/>
    <w:rsid w:val="00AF588A"/>
    <w:rsid w:val="00AF7EF0"/>
    <w:rsid w:val="00B536E2"/>
    <w:rsid w:val="00BC630D"/>
    <w:rsid w:val="00BD351A"/>
    <w:rsid w:val="00BF325B"/>
    <w:rsid w:val="00C273DE"/>
    <w:rsid w:val="00D00C3D"/>
    <w:rsid w:val="00D63EFA"/>
    <w:rsid w:val="00D83B71"/>
    <w:rsid w:val="00D84B37"/>
    <w:rsid w:val="00DA4040"/>
    <w:rsid w:val="00DA557D"/>
    <w:rsid w:val="00E55504"/>
    <w:rsid w:val="00E80B03"/>
    <w:rsid w:val="00E871B0"/>
    <w:rsid w:val="00EC274A"/>
    <w:rsid w:val="00EE5C87"/>
    <w:rsid w:val="00F22ECE"/>
    <w:rsid w:val="00F36033"/>
    <w:rsid w:val="00F907F7"/>
    <w:rsid w:val="00FF0C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4CD60DAB"/>
  <w15:chartTrackingRefBased/>
  <w15:docId w15:val="{65EB2F48-60E0-4E35-9999-B0AFD1F370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pPr>
      <w:spacing w:line="360" w:lineRule="auto"/>
      <w:jc w:val="both"/>
    </w:pPr>
    <w:rPr>
      <w:sz w:val="26"/>
    </w:rPr>
  </w:style>
  <w:style w:type="paragraph" w:styleId="Nagwek1">
    <w:name w:val="heading 1"/>
    <w:basedOn w:val="Normalny"/>
    <w:next w:val="Normalny"/>
    <w:qFormat/>
    <w:pPr>
      <w:keepNext/>
      <w:jc w:val="center"/>
      <w:outlineLvl w:val="0"/>
    </w:pPr>
    <w:rPr>
      <w:b/>
      <w:sz w:val="16"/>
    </w:rPr>
  </w:style>
  <w:style w:type="paragraph" w:styleId="Nagwek2">
    <w:name w:val="heading 2"/>
    <w:basedOn w:val="Normalny"/>
    <w:next w:val="Normalny"/>
    <w:qFormat/>
    <w:pPr>
      <w:keepNext/>
      <w:jc w:val="right"/>
      <w:outlineLvl w:val="1"/>
    </w:pPr>
    <w:rPr>
      <w:b/>
      <w:sz w:val="18"/>
    </w:rPr>
  </w:style>
  <w:style w:type="paragraph" w:styleId="Nagwek3">
    <w:name w:val="heading 3"/>
    <w:basedOn w:val="Normalny"/>
    <w:next w:val="Normalny"/>
    <w:qFormat/>
    <w:pPr>
      <w:keepNext/>
      <w:outlineLvl w:val="2"/>
    </w:pPr>
    <w:rPr>
      <w:b/>
      <w:sz w:val="24"/>
    </w:rPr>
  </w:style>
  <w:style w:type="paragraph" w:styleId="Nagwek4">
    <w:name w:val="heading 4"/>
    <w:basedOn w:val="Normalny"/>
    <w:next w:val="Normalny"/>
    <w:qFormat/>
    <w:pPr>
      <w:keepNext/>
      <w:outlineLvl w:val="3"/>
    </w:pPr>
    <w:rPr>
      <w:b/>
      <w:sz w:val="18"/>
    </w:rPr>
  </w:style>
  <w:style w:type="paragraph" w:styleId="Nagwek5">
    <w:name w:val="heading 5"/>
    <w:basedOn w:val="Normalny"/>
    <w:next w:val="Normalny"/>
    <w:qFormat/>
    <w:pPr>
      <w:keepNext/>
      <w:outlineLvl w:val="4"/>
    </w:pPr>
    <w:rPr>
      <w:b/>
      <w:bCs/>
    </w:rPr>
  </w:style>
  <w:style w:type="paragraph" w:styleId="Nagwek6">
    <w:name w:val="heading 6"/>
    <w:basedOn w:val="Normalny"/>
    <w:next w:val="Normalny"/>
    <w:qFormat/>
    <w:pPr>
      <w:keepNext/>
      <w:ind w:right="282"/>
      <w:jc w:val="right"/>
      <w:outlineLvl w:val="5"/>
    </w:pPr>
    <w:rPr>
      <w:i/>
      <w:sz w:val="24"/>
    </w:rPr>
  </w:style>
  <w:style w:type="paragraph" w:styleId="Nagwek7">
    <w:name w:val="heading 7"/>
    <w:basedOn w:val="Normalny"/>
    <w:next w:val="Normalny"/>
    <w:qFormat/>
    <w:pPr>
      <w:keepNext/>
      <w:outlineLvl w:val="6"/>
    </w:pPr>
    <w:rPr>
      <w:i/>
      <w:iCs/>
    </w:rPr>
  </w:style>
  <w:style w:type="paragraph" w:styleId="Nagwek8">
    <w:name w:val="heading 8"/>
    <w:basedOn w:val="Normalny"/>
    <w:next w:val="Normalny"/>
    <w:qFormat/>
    <w:pPr>
      <w:keepNext/>
      <w:spacing w:before="120" w:line="240" w:lineRule="auto"/>
      <w:jc w:val="center"/>
      <w:outlineLvl w:val="7"/>
    </w:pPr>
    <w:rPr>
      <w:b/>
      <w:bCs/>
    </w:rPr>
  </w:style>
  <w:style w:type="paragraph" w:styleId="Nagwek9">
    <w:name w:val="heading 9"/>
    <w:basedOn w:val="Normalny"/>
    <w:next w:val="Normalny"/>
    <w:qFormat/>
    <w:pPr>
      <w:keepNext/>
      <w:spacing w:line="240" w:lineRule="auto"/>
      <w:jc w:val="left"/>
      <w:outlineLvl w:val="8"/>
    </w:pPr>
    <w:rPr>
      <w:rFonts w:ascii="Arial" w:hAnsi="Arial" w:cs="Arial"/>
      <w:b/>
      <w:sz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Stopka">
    <w:name w:val="footer"/>
    <w:basedOn w:val="Normalny"/>
    <w:pPr>
      <w:tabs>
        <w:tab w:val="center" w:pos="4536"/>
        <w:tab w:val="right" w:pos="9072"/>
      </w:tabs>
    </w:pPr>
  </w:style>
  <w:style w:type="paragraph" w:styleId="Nagwek">
    <w:name w:val="header"/>
    <w:basedOn w:val="Normalny"/>
    <w:pPr>
      <w:tabs>
        <w:tab w:val="center" w:pos="4536"/>
        <w:tab w:val="right" w:pos="9072"/>
      </w:tabs>
    </w:pPr>
  </w:style>
  <w:style w:type="paragraph" w:styleId="Tekstpodstawowywcity">
    <w:name w:val="Body Text Indent"/>
    <w:basedOn w:val="Normalny"/>
    <w:pPr>
      <w:ind w:firstLine="708"/>
    </w:pPr>
    <w:rPr>
      <w:rFonts w:ascii="Arial" w:hAnsi="Arial"/>
      <w:sz w:val="24"/>
    </w:rPr>
  </w:style>
  <w:style w:type="paragraph" w:styleId="Tekstpodstawowy">
    <w:name w:val="Body Text"/>
    <w:basedOn w:val="Normalny"/>
    <w:rPr>
      <w:color w:val="0000FF"/>
      <w:sz w:val="24"/>
    </w:rPr>
  </w:style>
  <w:style w:type="paragraph" w:styleId="Tekstpodstawowywcity2">
    <w:name w:val="Body Text Indent 2"/>
    <w:basedOn w:val="Normalny"/>
    <w:pPr>
      <w:ind w:firstLine="708"/>
    </w:pPr>
    <w:rPr>
      <w:rFonts w:ascii="Arial" w:hAnsi="Arial"/>
      <w:b/>
      <w:i/>
      <w:color w:val="FF0000"/>
      <w:sz w:val="24"/>
    </w:rPr>
  </w:style>
  <w:style w:type="paragraph" w:styleId="Tekstpodstawowy2">
    <w:name w:val="Body Text 2"/>
    <w:basedOn w:val="Normalny"/>
    <w:pPr>
      <w:jc w:val="center"/>
    </w:pPr>
    <w:rPr>
      <w:b/>
      <w:sz w:val="16"/>
    </w:rPr>
  </w:style>
  <w:style w:type="character" w:styleId="Numerstrony">
    <w:name w:val="page number"/>
    <w:basedOn w:val="Domylnaczcionkaakapitu"/>
  </w:style>
  <w:style w:type="character" w:styleId="Hipercze">
    <w:name w:val="Hyperlink"/>
    <w:rPr>
      <w:color w:val="0000FF"/>
      <w:u w:val="single"/>
    </w:rPr>
  </w:style>
  <w:style w:type="character" w:styleId="UyteHipercze">
    <w:name w:val="FollowedHyperlink"/>
    <w:rPr>
      <w:color w:val="800080"/>
      <w:u w:val="single"/>
    </w:rPr>
  </w:style>
  <w:style w:type="paragraph" w:styleId="Tekstpodstawowy3">
    <w:name w:val="Body Text 3"/>
    <w:basedOn w:val="Normalny"/>
    <w:pPr>
      <w:spacing w:line="240" w:lineRule="auto"/>
      <w:jc w:val="left"/>
    </w:pPr>
    <w:rPr>
      <w:b/>
      <w:bCs/>
    </w:rPr>
  </w:style>
  <w:style w:type="paragraph" w:styleId="Tekstdymka">
    <w:name w:val="Balloon Text"/>
    <w:basedOn w:val="Normalny"/>
    <w:semiHidden/>
    <w:rsid w:val="003428F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90</Words>
  <Characters>543</Characters>
  <Application>Microsoft Office Word</Application>
  <DocSecurity>0</DocSecurity>
  <Lines>4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UWAGI</vt:lpstr>
    </vt:vector>
  </TitlesOfParts>
  <Company>PSE-Operator S.A.</Company>
  <LinksUpToDate>false</LinksUpToDate>
  <CharactersWithSpaces>632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UWAGI</dc:title>
  <dc:subject/>
  <dc:creator>OH</dc:creator>
  <cp:keywords/>
  <dc:description/>
  <cp:lastModifiedBy>Rutkowski Marc</cp:lastModifiedBy>
  <cp:revision>6</cp:revision>
  <cp:lastPrinted>2005-07-19T06:39:00Z</cp:lastPrinted>
  <dcterms:created xsi:type="dcterms:W3CDTF">2020-03-09T11:57:00Z</dcterms:created>
  <dcterms:modified xsi:type="dcterms:W3CDTF">2020-04-22T14:09:00Z</dcterms:modified>
</cp:coreProperties>
</file>