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D57C99" w:rsidRDefault="00237C02" w:rsidP="006E1CFF">
      <w:pPr>
        <w:pStyle w:val="Akapitzlist"/>
        <w:numPr>
          <w:ilvl w:val="0"/>
          <w:numId w:val="0"/>
        </w:numPr>
        <w:spacing w:after="0"/>
        <w:jc w:val="center"/>
      </w:pPr>
      <w:r>
        <w:t>pn. „</w:t>
      </w:r>
      <w:r w:rsidR="006E1CFF">
        <w:rPr>
          <w:color w:val="000000"/>
        </w:rPr>
        <w:t>ANALIZATORY JAKOŚCI ENERGII ELEKTRYCZNEJ</w:t>
      </w:r>
      <w:r>
        <w:t>”</w:t>
      </w:r>
    </w:p>
    <w:p w:rsidR="00AD55A4" w:rsidRDefault="00AD55A4" w:rsidP="00AD55A4">
      <w:pPr>
        <w:pStyle w:val="Akapitzlist"/>
        <w:numPr>
          <w:ilvl w:val="0"/>
          <w:numId w:val="0"/>
        </w:numPr>
        <w:spacing w:after="0"/>
        <w:jc w:val="center"/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  <w:bookmarkStart w:id="0" w:name="_GoBack"/>
      <w:bookmarkEnd w:id="0"/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E96" w:rsidRDefault="007E2E96" w:rsidP="00114FA0">
      <w:r>
        <w:separator/>
      </w:r>
    </w:p>
  </w:endnote>
  <w:endnote w:type="continuationSeparator" w:id="0">
    <w:p w:rsidR="007E2E96" w:rsidRDefault="007E2E96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6E1CFF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7E2E96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E96" w:rsidRDefault="007E2E96" w:rsidP="00114FA0">
      <w:r>
        <w:separator/>
      </w:r>
    </w:p>
  </w:footnote>
  <w:footnote w:type="continuationSeparator" w:id="0">
    <w:p w:rsidR="007E2E96" w:rsidRDefault="007E2E96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5E1148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E1CFF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2E96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D55A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CD1680-0976-4CE4-BA7D-212B2FA21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58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Strycz Maciej</cp:lastModifiedBy>
  <cp:revision>12</cp:revision>
  <cp:lastPrinted>2017-12-11T12:53:00Z</cp:lastPrinted>
  <dcterms:created xsi:type="dcterms:W3CDTF">2017-12-08T08:45:00Z</dcterms:created>
  <dcterms:modified xsi:type="dcterms:W3CDTF">2018-08-03T10:06:00Z</dcterms:modified>
</cp:coreProperties>
</file>